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E8F" w:rsidRPr="006B1E18" w:rsidRDefault="000E325A" w:rsidP="00BF19D5">
      <w:pPr>
        <w:pStyle w:val="Balk1"/>
        <w:rPr>
          <w:szCs w:val="24"/>
        </w:rPr>
      </w:pPr>
      <w:r w:rsidRPr="006B1E18">
        <w:rPr>
          <w:szCs w:val="24"/>
        </w:rPr>
        <w:t>KONYA İLİ 20</w:t>
      </w:r>
      <w:r w:rsidR="00DA0F4B">
        <w:rPr>
          <w:szCs w:val="24"/>
        </w:rPr>
        <w:t>24-25</w:t>
      </w:r>
      <w:r w:rsidR="00736606" w:rsidRPr="006B1E18">
        <w:rPr>
          <w:szCs w:val="24"/>
        </w:rPr>
        <w:t xml:space="preserve"> </w:t>
      </w:r>
      <w:r w:rsidR="00C72B56" w:rsidRPr="006B1E18">
        <w:rPr>
          <w:szCs w:val="24"/>
        </w:rPr>
        <w:t>SEZONU U</w:t>
      </w:r>
      <w:r w:rsidR="00F75F60">
        <w:rPr>
          <w:szCs w:val="24"/>
        </w:rPr>
        <w:t>-17 FUTBOL LİGİ YARIŞMA TALİMATI</w:t>
      </w:r>
    </w:p>
    <w:p w:rsidR="00B21E8F" w:rsidRPr="006B1E18" w:rsidRDefault="00B21E8F" w:rsidP="00B21E8F">
      <w:pPr>
        <w:rPr>
          <w:szCs w:val="24"/>
        </w:rPr>
      </w:pPr>
    </w:p>
    <w:p w:rsidR="00B21E8F" w:rsidRPr="006B1E18" w:rsidRDefault="00B21E8F" w:rsidP="00B21E8F">
      <w:pPr>
        <w:pStyle w:val="Balk1"/>
        <w:jc w:val="both"/>
        <w:rPr>
          <w:b w:val="0"/>
          <w:szCs w:val="24"/>
        </w:rPr>
      </w:pPr>
      <w:r w:rsidRPr="006B1E18">
        <w:rPr>
          <w:b w:val="0"/>
          <w:szCs w:val="24"/>
        </w:rPr>
        <w:t xml:space="preserve">        1-</w:t>
      </w:r>
      <w:r w:rsidR="00DA0F4B">
        <w:rPr>
          <w:b w:val="0"/>
          <w:szCs w:val="24"/>
        </w:rPr>
        <w:t>2024-2025</w:t>
      </w:r>
      <w:r w:rsidRPr="006B1E18">
        <w:rPr>
          <w:b w:val="0"/>
          <w:szCs w:val="24"/>
        </w:rPr>
        <w:t xml:space="preserve"> Sezonunda yapılacak olan U-17 futbol lig müsabakası Yarışma talimatı Alt Yapı Futbol Tertip Komitesinin</w:t>
      </w:r>
      <w:r w:rsidR="00CD7188">
        <w:rPr>
          <w:b w:val="0"/>
          <w:szCs w:val="24"/>
        </w:rPr>
        <w:t xml:space="preserve"> 4.02</w:t>
      </w:r>
      <w:r w:rsidRPr="006B1E18">
        <w:rPr>
          <w:b w:val="0"/>
          <w:szCs w:val="24"/>
        </w:rPr>
        <w:t>.20</w:t>
      </w:r>
      <w:r w:rsidR="00D83982" w:rsidRPr="006B1E18">
        <w:rPr>
          <w:b w:val="0"/>
          <w:szCs w:val="24"/>
        </w:rPr>
        <w:t>2</w:t>
      </w:r>
      <w:r w:rsidR="00DA0F4B">
        <w:rPr>
          <w:b w:val="0"/>
          <w:szCs w:val="24"/>
        </w:rPr>
        <w:t>5</w:t>
      </w:r>
      <w:r w:rsidRPr="006B1E18">
        <w:rPr>
          <w:b w:val="0"/>
          <w:szCs w:val="24"/>
        </w:rPr>
        <w:t xml:space="preserve"> </w:t>
      </w:r>
      <w:r w:rsidR="00F51912">
        <w:rPr>
          <w:b w:val="0"/>
          <w:szCs w:val="24"/>
        </w:rPr>
        <w:t>t</w:t>
      </w:r>
      <w:r w:rsidRPr="006B1E18">
        <w:rPr>
          <w:b w:val="0"/>
          <w:szCs w:val="24"/>
        </w:rPr>
        <w:t xml:space="preserve">arih ve </w:t>
      </w:r>
      <w:r w:rsidR="00CD7188">
        <w:rPr>
          <w:b w:val="0"/>
          <w:szCs w:val="24"/>
        </w:rPr>
        <w:t>22</w:t>
      </w:r>
      <w:r w:rsidRPr="006B1E18">
        <w:rPr>
          <w:b w:val="0"/>
          <w:szCs w:val="24"/>
        </w:rPr>
        <w:t xml:space="preserve"> sayılı kararları gereğince hazırlanmıştır. </w:t>
      </w:r>
    </w:p>
    <w:p w:rsidR="00B21E8F" w:rsidRPr="006B1E18" w:rsidRDefault="00B21E8F" w:rsidP="00B21E8F">
      <w:pPr>
        <w:spacing w:after="120"/>
        <w:ind w:firstLine="708"/>
        <w:jc w:val="both"/>
        <w:rPr>
          <w:color w:val="000000" w:themeColor="text1"/>
          <w:szCs w:val="24"/>
        </w:rPr>
      </w:pPr>
      <w:r w:rsidRPr="006B1E18">
        <w:rPr>
          <w:color w:val="000000" w:themeColor="text1"/>
          <w:szCs w:val="24"/>
        </w:rPr>
        <w:t xml:space="preserve">2-Futbol </w:t>
      </w:r>
      <w:r w:rsidR="00F81E11" w:rsidRPr="006B1E18">
        <w:rPr>
          <w:color w:val="000000" w:themeColor="text1"/>
          <w:szCs w:val="24"/>
        </w:rPr>
        <w:t>sezonunda U</w:t>
      </w:r>
      <w:r w:rsidRPr="006B1E18">
        <w:rPr>
          <w:color w:val="000000" w:themeColor="text1"/>
          <w:szCs w:val="24"/>
        </w:rPr>
        <w:t>-17</w:t>
      </w:r>
      <w:r w:rsidR="005C31D5" w:rsidRPr="006B1E18">
        <w:rPr>
          <w:color w:val="000000" w:themeColor="text1"/>
          <w:szCs w:val="24"/>
        </w:rPr>
        <w:t xml:space="preserve"> </w:t>
      </w:r>
      <w:r w:rsidRPr="006B1E18">
        <w:rPr>
          <w:color w:val="000000" w:themeColor="text1"/>
          <w:szCs w:val="24"/>
        </w:rPr>
        <w:t>lig müsabakaları</w:t>
      </w:r>
      <w:r w:rsidR="009950A4" w:rsidRPr="006B1E18">
        <w:rPr>
          <w:color w:val="000000" w:themeColor="text1"/>
          <w:szCs w:val="24"/>
        </w:rPr>
        <w:t xml:space="preserve"> A</w:t>
      </w:r>
      <w:r w:rsidR="00860234" w:rsidRPr="006B1E18">
        <w:rPr>
          <w:color w:val="000000" w:themeColor="text1"/>
          <w:szCs w:val="24"/>
        </w:rPr>
        <w:t>-Grubunda (</w:t>
      </w:r>
      <w:r w:rsidR="00DA0F4B">
        <w:rPr>
          <w:color w:val="000000" w:themeColor="text1"/>
          <w:szCs w:val="24"/>
        </w:rPr>
        <w:t>7</w:t>
      </w:r>
      <w:r w:rsidRPr="006B1E18">
        <w:rPr>
          <w:color w:val="000000" w:themeColor="text1"/>
          <w:szCs w:val="24"/>
        </w:rPr>
        <w:t xml:space="preserve">) takım, </w:t>
      </w:r>
      <w:r w:rsidR="009950A4" w:rsidRPr="006B1E18">
        <w:rPr>
          <w:color w:val="000000" w:themeColor="text1"/>
          <w:szCs w:val="24"/>
        </w:rPr>
        <w:t>B-Grubunda (</w:t>
      </w:r>
      <w:r w:rsidR="00DA0F4B">
        <w:rPr>
          <w:color w:val="000000" w:themeColor="text1"/>
          <w:szCs w:val="24"/>
        </w:rPr>
        <w:t>7</w:t>
      </w:r>
      <w:r w:rsidR="004410EC" w:rsidRPr="006B1E18">
        <w:rPr>
          <w:color w:val="000000" w:themeColor="text1"/>
          <w:szCs w:val="24"/>
        </w:rPr>
        <w:t xml:space="preserve">) </w:t>
      </w:r>
      <w:r w:rsidR="009E3BDE" w:rsidRPr="006B1E18">
        <w:rPr>
          <w:color w:val="000000" w:themeColor="text1"/>
          <w:szCs w:val="24"/>
        </w:rPr>
        <w:t>takım,</w:t>
      </w:r>
      <w:r w:rsidR="004410EC" w:rsidRPr="006B1E18">
        <w:rPr>
          <w:color w:val="000000" w:themeColor="text1"/>
          <w:szCs w:val="24"/>
        </w:rPr>
        <w:t xml:space="preserve"> C gurubunda (</w:t>
      </w:r>
      <w:r w:rsidR="00DA0F4B">
        <w:rPr>
          <w:color w:val="000000" w:themeColor="text1"/>
          <w:szCs w:val="24"/>
        </w:rPr>
        <w:t>7</w:t>
      </w:r>
      <w:r w:rsidR="00C72B56" w:rsidRPr="006B1E18">
        <w:rPr>
          <w:color w:val="000000" w:themeColor="text1"/>
          <w:szCs w:val="24"/>
        </w:rPr>
        <w:t>) takım</w:t>
      </w:r>
      <w:r w:rsidR="009E3BDE" w:rsidRPr="006B1E18">
        <w:rPr>
          <w:color w:val="000000" w:themeColor="text1"/>
          <w:szCs w:val="24"/>
        </w:rPr>
        <w:t>,</w:t>
      </w:r>
      <w:r w:rsidRPr="006B1E18">
        <w:rPr>
          <w:color w:val="000000" w:themeColor="text1"/>
          <w:szCs w:val="24"/>
        </w:rPr>
        <w:t xml:space="preserve"> </w:t>
      </w:r>
      <w:r w:rsidR="00DA0F4B">
        <w:rPr>
          <w:color w:val="000000" w:themeColor="text1"/>
          <w:szCs w:val="24"/>
        </w:rPr>
        <w:t>D gurubunda (7</w:t>
      </w:r>
      <w:r w:rsidR="009E3BDE" w:rsidRPr="006B1E18">
        <w:rPr>
          <w:color w:val="000000" w:themeColor="text1"/>
          <w:szCs w:val="24"/>
        </w:rPr>
        <w:t>)</w:t>
      </w:r>
      <w:r w:rsidR="0001584F">
        <w:rPr>
          <w:color w:val="000000" w:themeColor="text1"/>
          <w:szCs w:val="24"/>
        </w:rPr>
        <w:t xml:space="preserve"> </w:t>
      </w:r>
      <w:r w:rsidR="009E3BDE" w:rsidRPr="006B1E18">
        <w:rPr>
          <w:color w:val="000000" w:themeColor="text1"/>
          <w:szCs w:val="24"/>
        </w:rPr>
        <w:t xml:space="preserve">takım </w:t>
      </w:r>
      <w:r w:rsidR="00F51912">
        <w:rPr>
          <w:color w:val="000000" w:themeColor="text1"/>
          <w:szCs w:val="24"/>
        </w:rPr>
        <w:t>ve E gurubunda (</w:t>
      </w:r>
      <w:r w:rsidR="00033E21">
        <w:rPr>
          <w:color w:val="000000" w:themeColor="text1"/>
          <w:szCs w:val="24"/>
        </w:rPr>
        <w:t>6</w:t>
      </w:r>
      <w:r w:rsidR="00F51912">
        <w:rPr>
          <w:color w:val="000000" w:themeColor="text1"/>
          <w:szCs w:val="24"/>
        </w:rPr>
        <w:t xml:space="preserve">) takım </w:t>
      </w:r>
      <w:r w:rsidRPr="006B1E18">
        <w:rPr>
          <w:color w:val="000000" w:themeColor="text1"/>
          <w:szCs w:val="24"/>
        </w:rPr>
        <w:t>olmak üzere toplam (</w:t>
      </w:r>
      <w:r w:rsidR="00033E21">
        <w:rPr>
          <w:color w:val="000000" w:themeColor="text1"/>
          <w:szCs w:val="24"/>
        </w:rPr>
        <w:t>34</w:t>
      </w:r>
      <w:r w:rsidR="002C3901" w:rsidRPr="006B1E18">
        <w:rPr>
          <w:color w:val="000000" w:themeColor="text1"/>
          <w:szCs w:val="24"/>
        </w:rPr>
        <w:t>) takımın katılımıyla (</w:t>
      </w:r>
      <w:r w:rsidR="00F51912">
        <w:rPr>
          <w:color w:val="000000" w:themeColor="text1"/>
          <w:szCs w:val="24"/>
        </w:rPr>
        <w:t>5</w:t>
      </w:r>
      <w:r w:rsidRPr="006B1E18">
        <w:rPr>
          <w:color w:val="000000" w:themeColor="text1"/>
          <w:szCs w:val="24"/>
        </w:rPr>
        <w:t>) grupta oynanacaktır.</w:t>
      </w:r>
    </w:p>
    <w:p w:rsidR="00033E21" w:rsidRPr="006B1E18" w:rsidRDefault="00B21E8F" w:rsidP="00B87596">
      <w:pPr>
        <w:spacing w:after="120"/>
        <w:jc w:val="both"/>
        <w:rPr>
          <w:szCs w:val="24"/>
        </w:rPr>
      </w:pPr>
      <w:r w:rsidRPr="006B1E18">
        <w:rPr>
          <w:szCs w:val="24"/>
        </w:rPr>
        <w:tab/>
        <w:t>3–</w:t>
      </w:r>
      <w:r w:rsidR="00856E22" w:rsidRPr="006B1E18">
        <w:rPr>
          <w:szCs w:val="24"/>
        </w:rPr>
        <w:t>U</w:t>
      </w:r>
      <w:r w:rsidRPr="006B1E18">
        <w:rPr>
          <w:szCs w:val="24"/>
        </w:rPr>
        <w:t>-17 Lig müsabakalarına aşağıda isimleri yazılı takımlar iştirak edecektir. Katılacak olan takımların grupları ile kura numaraları aşağıya çıkarılmıştır.</w:t>
      </w:r>
    </w:p>
    <w:p w:rsidR="00B076C8" w:rsidRPr="006B1E18" w:rsidRDefault="005C31D5" w:rsidP="00B076C8">
      <w:pPr>
        <w:rPr>
          <w:b/>
          <w:spacing w:val="0"/>
          <w:szCs w:val="24"/>
          <w:u w:val="single"/>
        </w:rPr>
      </w:pPr>
      <w:r w:rsidRPr="006B1E18">
        <w:rPr>
          <w:b/>
          <w:spacing w:val="0"/>
          <w:szCs w:val="24"/>
          <w:u w:val="single"/>
        </w:rPr>
        <w:t>202</w:t>
      </w:r>
      <w:r w:rsidR="00DA0F4B">
        <w:rPr>
          <w:b/>
          <w:spacing w:val="0"/>
          <w:szCs w:val="24"/>
          <w:u w:val="single"/>
        </w:rPr>
        <w:t>4</w:t>
      </w:r>
      <w:r w:rsidRPr="006B1E18">
        <w:rPr>
          <w:b/>
          <w:spacing w:val="0"/>
          <w:szCs w:val="24"/>
          <w:u w:val="single"/>
        </w:rPr>
        <w:t>-202</w:t>
      </w:r>
      <w:r w:rsidR="00DA0F4B">
        <w:rPr>
          <w:b/>
          <w:spacing w:val="0"/>
          <w:szCs w:val="24"/>
          <w:u w:val="single"/>
        </w:rPr>
        <w:t>5</w:t>
      </w:r>
      <w:r w:rsidR="00B076C8" w:rsidRPr="006B1E18">
        <w:rPr>
          <w:b/>
          <w:spacing w:val="0"/>
          <w:szCs w:val="24"/>
          <w:u w:val="single"/>
        </w:rPr>
        <w:t xml:space="preserve"> FUTBOL SEZONU U-17 GURUPLARI</w:t>
      </w:r>
    </w:p>
    <w:tbl>
      <w:tblPr>
        <w:tblW w:w="10306" w:type="dxa"/>
        <w:tblInd w:w="75" w:type="dxa"/>
        <w:tblCellMar>
          <w:left w:w="70" w:type="dxa"/>
          <w:right w:w="70" w:type="dxa"/>
        </w:tblCellMar>
        <w:tblLook w:val="04A0"/>
      </w:tblPr>
      <w:tblGrid>
        <w:gridCol w:w="963"/>
        <w:gridCol w:w="963"/>
        <w:gridCol w:w="3733"/>
        <w:gridCol w:w="1107"/>
        <w:gridCol w:w="3540"/>
      </w:tblGrid>
      <w:tr w:rsidR="003A08D4" w:rsidRPr="003A08D4" w:rsidTr="003A08D4">
        <w:trPr>
          <w:trHeight w:val="404"/>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08D4" w:rsidRPr="003A08D4" w:rsidRDefault="003A08D4" w:rsidP="003A08D4">
            <w:pPr>
              <w:jc w:val="center"/>
              <w:rPr>
                <w:b/>
                <w:bCs/>
                <w:color w:val="000000"/>
                <w:spacing w:val="0"/>
                <w:sz w:val="18"/>
                <w:szCs w:val="18"/>
              </w:rPr>
            </w:pPr>
            <w:r w:rsidRPr="003A08D4">
              <w:rPr>
                <w:b/>
                <w:bCs/>
                <w:color w:val="000000"/>
                <w:spacing w:val="0"/>
                <w:sz w:val="18"/>
                <w:szCs w:val="18"/>
              </w:rPr>
              <w:t>SIRA NO</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3A08D4" w:rsidRPr="003A08D4" w:rsidRDefault="003A08D4" w:rsidP="003A08D4">
            <w:pPr>
              <w:rPr>
                <w:b/>
                <w:bCs/>
                <w:color w:val="000000"/>
                <w:spacing w:val="0"/>
                <w:szCs w:val="22"/>
              </w:rPr>
            </w:pPr>
            <w:r w:rsidRPr="003A08D4">
              <w:rPr>
                <w:b/>
                <w:bCs/>
                <w:color w:val="000000"/>
                <w:spacing w:val="0"/>
                <w:sz w:val="22"/>
                <w:szCs w:val="22"/>
              </w:rPr>
              <w:t>KOD</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rsidR="003A08D4" w:rsidRPr="003A08D4" w:rsidRDefault="003A08D4" w:rsidP="003A08D4">
            <w:pPr>
              <w:rPr>
                <w:b/>
                <w:bCs/>
                <w:color w:val="000000"/>
                <w:spacing w:val="0"/>
                <w:szCs w:val="22"/>
              </w:rPr>
            </w:pPr>
            <w:r w:rsidRPr="003A08D4">
              <w:rPr>
                <w:b/>
                <w:bCs/>
                <w:color w:val="000000"/>
                <w:spacing w:val="0"/>
                <w:sz w:val="22"/>
                <w:szCs w:val="22"/>
              </w:rPr>
              <w:t>A GURUBU</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3A08D4" w:rsidRPr="003A08D4" w:rsidRDefault="003A08D4" w:rsidP="003A08D4">
            <w:pPr>
              <w:rPr>
                <w:b/>
                <w:bCs/>
                <w:color w:val="000000"/>
                <w:spacing w:val="0"/>
                <w:szCs w:val="22"/>
              </w:rPr>
            </w:pPr>
            <w:r w:rsidRPr="003A08D4">
              <w:rPr>
                <w:b/>
                <w:bCs/>
                <w:color w:val="000000"/>
                <w:spacing w:val="0"/>
                <w:sz w:val="22"/>
                <w:szCs w:val="22"/>
              </w:rPr>
              <w:t>KOD</w:t>
            </w:r>
          </w:p>
        </w:tc>
        <w:tc>
          <w:tcPr>
            <w:tcW w:w="3540" w:type="dxa"/>
            <w:tcBorders>
              <w:top w:val="single" w:sz="4" w:space="0" w:color="auto"/>
              <w:left w:val="nil"/>
              <w:bottom w:val="single" w:sz="4" w:space="0" w:color="auto"/>
              <w:right w:val="single" w:sz="4" w:space="0" w:color="auto"/>
            </w:tcBorders>
            <w:shd w:val="clear" w:color="auto" w:fill="auto"/>
            <w:noWrap/>
            <w:vAlign w:val="center"/>
            <w:hideMark/>
          </w:tcPr>
          <w:p w:rsidR="003A08D4" w:rsidRPr="003A08D4" w:rsidRDefault="003A08D4" w:rsidP="003A08D4">
            <w:pPr>
              <w:rPr>
                <w:b/>
                <w:bCs/>
                <w:color w:val="000000"/>
                <w:spacing w:val="0"/>
                <w:szCs w:val="22"/>
              </w:rPr>
            </w:pPr>
            <w:r w:rsidRPr="003A08D4">
              <w:rPr>
                <w:b/>
                <w:bCs/>
                <w:color w:val="000000"/>
                <w:spacing w:val="0"/>
                <w:sz w:val="22"/>
                <w:szCs w:val="22"/>
              </w:rPr>
              <w:t>B GURUBU</w:t>
            </w:r>
          </w:p>
        </w:tc>
      </w:tr>
      <w:tr w:rsidR="003A08D4" w:rsidRPr="003A08D4" w:rsidTr="003A08D4">
        <w:trPr>
          <w:trHeight w:val="4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3A08D4" w:rsidRPr="003A08D4" w:rsidRDefault="003A08D4" w:rsidP="003A08D4">
            <w:pPr>
              <w:jc w:val="center"/>
              <w:rPr>
                <w:color w:val="000000"/>
                <w:spacing w:val="0"/>
                <w:szCs w:val="22"/>
              </w:rPr>
            </w:pPr>
            <w:r w:rsidRPr="003A08D4">
              <w:rPr>
                <w:color w:val="000000"/>
                <w:spacing w:val="0"/>
                <w:sz w:val="22"/>
                <w:szCs w:val="22"/>
              </w:rPr>
              <w:t>1</w:t>
            </w:r>
          </w:p>
        </w:tc>
        <w:tc>
          <w:tcPr>
            <w:tcW w:w="963"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2"/>
              </w:rPr>
            </w:pPr>
            <w:r w:rsidRPr="003A08D4">
              <w:rPr>
                <w:color w:val="000000"/>
                <w:spacing w:val="0"/>
                <w:sz w:val="22"/>
                <w:szCs w:val="22"/>
              </w:rPr>
              <w:t>11090</w:t>
            </w:r>
          </w:p>
        </w:tc>
        <w:tc>
          <w:tcPr>
            <w:tcW w:w="3733"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2"/>
              </w:rPr>
            </w:pPr>
            <w:r w:rsidRPr="003A08D4">
              <w:rPr>
                <w:color w:val="000000"/>
                <w:spacing w:val="0"/>
                <w:sz w:val="22"/>
                <w:szCs w:val="22"/>
              </w:rPr>
              <w:t>Yapalı İnşaat 1922 Konyaspor</w:t>
            </w:r>
          </w:p>
        </w:tc>
        <w:tc>
          <w:tcPr>
            <w:tcW w:w="1107"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2"/>
              </w:rPr>
            </w:pPr>
            <w:r w:rsidRPr="003A08D4">
              <w:rPr>
                <w:color w:val="000000"/>
                <w:spacing w:val="0"/>
                <w:sz w:val="22"/>
                <w:szCs w:val="22"/>
              </w:rPr>
              <w:t>12188</w:t>
            </w:r>
          </w:p>
        </w:tc>
        <w:tc>
          <w:tcPr>
            <w:tcW w:w="3540"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2"/>
              </w:rPr>
            </w:pPr>
            <w:r w:rsidRPr="003A08D4">
              <w:rPr>
                <w:color w:val="000000"/>
                <w:spacing w:val="0"/>
                <w:sz w:val="22"/>
                <w:szCs w:val="22"/>
              </w:rPr>
              <w:t xml:space="preserve">Karabağ </w:t>
            </w:r>
            <w:proofErr w:type="spellStart"/>
            <w:r w:rsidRPr="003A08D4">
              <w:rPr>
                <w:color w:val="000000"/>
                <w:spacing w:val="0"/>
                <w:sz w:val="22"/>
                <w:szCs w:val="22"/>
              </w:rPr>
              <w:t>G.Birliği</w:t>
            </w:r>
            <w:proofErr w:type="spellEnd"/>
          </w:p>
        </w:tc>
      </w:tr>
      <w:tr w:rsidR="003A08D4" w:rsidRPr="003A08D4" w:rsidTr="003A08D4">
        <w:trPr>
          <w:trHeight w:val="4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3A08D4" w:rsidRPr="003A08D4" w:rsidRDefault="003A08D4" w:rsidP="003A08D4">
            <w:pPr>
              <w:jc w:val="center"/>
              <w:rPr>
                <w:color w:val="000000"/>
                <w:spacing w:val="0"/>
                <w:szCs w:val="22"/>
              </w:rPr>
            </w:pPr>
            <w:r w:rsidRPr="003A08D4">
              <w:rPr>
                <w:color w:val="000000"/>
                <w:spacing w:val="0"/>
                <w:sz w:val="22"/>
                <w:szCs w:val="22"/>
              </w:rPr>
              <w:t>2</w:t>
            </w:r>
          </w:p>
        </w:tc>
        <w:tc>
          <w:tcPr>
            <w:tcW w:w="963"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4"/>
              </w:rPr>
            </w:pPr>
            <w:r w:rsidRPr="003A08D4">
              <w:rPr>
                <w:color w:val="000000"/>
                <w:spacing w:val="0"/>
                <w:szCs w:val="24"/>
              </w:rPr>
              <w:t>11085</w:t>
            </w:r>
          </w:p>
        </w:tc>
        <w:tc>
          <w:tcPr>
            <w:tcW w:w="3733"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4"/>
              </w:rPr>
            </w:pPr>
            <w:r w:rsidRPr="003A08D4">
              <w:rPr>
                <w:color w:val="000000"/>
                <w:spacing w:val="0"/>
                <w:szCs w:val="24"/>
              </w:rPr>
              <w:t>Konya Demirspor</w:t>
            </w:r>
          </w:p>
        </w:tc>
        <w:tc>
          <w:tcPr>
            <w:tcW w:w="1107"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2"/>
              </w:rPr>
            </w:pPr>
            <w:r w:rsidRPr="003A08D4">
              <w:rPr>
                <w:color w:val="000000"/>
                <w:spacing w:val="0"/>
                <w:sz w:val="22"/>
                <w:szCs w:val="22"/>
              </w:rPr>
              <w:t>18997</w:t>
            </w:r>
          </w:p>
        </w:tc>
        <w:tc>
          <w:tcPr>
            <w:tcW w:w="3540"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2"/>
              </w:rPr>
            </w:pPr>
            <w:r w:rsidRPr="003A08D4">
              <w:rPr>
                <w:color w:val="000000"/>
                <w:spacing w:val="0"/>
                <w:sz w:val="22"/>
                <w:szCs w:val="22"/>
              </w:rPr>
              <w:t xml:space="preserve">Konya Yeni </w:t>
            </w:r>
            <w:proofErr w:type="spellStart"/>
            <w:r w:rsidRPr="003A08D4">
              <w:rPr>
                <w:color w:val="000000"/>
                <w:spacing w:val="0"/>
                <w:sz w:val="22"/>
                <w:szCs w:val="22"/>
              </w:rPr>
              <w:t>Yolspor</w:t>
            </w:r>
            <w:proofErr w:type="spellEnd"/>
          </w:p>
        </w:tc>
      </w:tr>
      <w:tr w:rsidR="003A08D4" w:rsidRPr="003A08D4" w:rsidTr="003A08D4">
        <w:trPr>
          <w:trHeight w:val="4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3A08D4" w:rsidRPr="003A08D4" w:rsidRDefault="003A08D4" w:rsidP="003A08D4">
            <w:pPr>
              <w:jc w:val="center"/>
              <w:rPr>
                <w:color w:val="000000"/>
                <w:spacing w:val="0"/>
                <w:szCs w:val="22"/>
              </w:rPr>
            </w:pPr>
            <w:r w:rsidRPr="003A08D4">
              <w:rPr>
                <w:color w:val="000000"/>
                <w:spacing w:val="0"/>
                <w:sz w:val="22"/>
                <w:szCs w:val="22"/>
              </w:rPr>
              <w:t>3</w:t>
            </w:r>
          </w:p>
        </w:tc>
        <w:tc>
          <w:tcPr>
            <w:tcW w:w="963"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4"/>
              </w:rPr>
            </w:pPr>
            <w:r w:rsidRPr="003A08D4">
              <w:rPr>
                <w:color w:val="000000"/>
                <w:spacing w:val="0"/>
                <w:szCs w:val="24"/>
              </w:rPr>
              <w:t>17468</w:t>
            </w:r>
          </w:p>
        </w:tc>
        <w:tc>
          <w:tcPr>
            <w:tcW w:w="3733"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4"/>
              </w:rPr>
            </w:pPr>
            <w:r w:rsidRPr="003A08D4">
              <w:rPr>
                <w:color w:val="000000"/>
                <w:spacing w:val="0"/>
                <w:szCs w:val="24"/>
              </w:rPr>
              <w:t>Konya Gençlerbirliği</w:t>
            </w:r>
          </w:p>
        </w:tc>
        <w:tc>
          <w:tcPr>
            <w:tcW w:w="1107"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2"/>
              </w:rPr>
            </w:pPr>
            <w:r w:rsidRPr="003A08D4">
              <w:rPr>
                <w:color w:val="000000"/>
                <w:spacing w:val="0"/>
                <w:sz w:val="22"/>
                <w:szCs w:val="22"/>
              </w:rPr>
              <w:t>11114</w:t>
            </w:r>
          </w:p>
        </w:tc>
        <w:tc>
          <w:tcPr>
            <w:tcW w:w="3540"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2"/>
              </w:rPr>
            </w:pPr>
            <w:r w:rsidRPr="003A08D4">
              <w:rPr>
                <w:color w:val="000000"/>
                <w:spacing w:val="0"/>
                <w:sz w:val="22"/>
                <w:szCs w:val="22"/>
              </w:rPr>
              <w:t xml:space="preserve">Konya </w:t>
            </w:r>
            <w:proofErr w:type="spellStart"/>
            <w:r w:rsidRPr="003A08D4">
              <w:rPr>
                <w:color w:val="000000"/>
                <w:spacing w:val="0"/>
                <w:sz w:val="22"/>
                <w:szCs w:val="22"/>
              </w:rPr>
              <w:t>Maliyespor</w:t>
            </w:r>
            <w:proofErr w:type="spellEnd"/>
          </w:p>
        </w:tc>
      </w:tr>
      <w:tr w:rsidR="003A08D4" w:rsidRPr="003A08D4" w:rsidTr="003A08D4">
        <w:trPr>
          <w:trHeight w:val="4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3A08D4" w:rsidRPr="003A08D4" w:rsidRDefault="003A08D4" w:rsidP="003A08D4">
            <w:pPr>
              <w:jc w:val="center"/>
              <w:rPr>
                <w:color w:val="000000"/>
                <w:spacing w:val="0"/>
                <w:szCs w:val="22"/>
              </w:rPr>
            </w:pPr>
            <w:r w:rsidRPr="003A08D4">
              <w:rPr>
                <w:color w:val="000000"/>
                <w:spacing w:val="0"/>
                <w:sz w:val="22"/>
                <w:szCs w:val="22"/>
              </w:rPr>
              <w:t>4</w:t>
            </w:r>
          </w:p>
        </w:tc>
        <w:tc>
          <w:tcPr>
            <w:tcW w:w="963"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4"/>
              </w:rPr>
            </w:pPr>
            <w:r w:rsidRPr="003A08D4">
              <w:rPr>
                <w:color w:val="000000"/>
                <w:spacing w:val="0"/>
                <w:szCs w:val="24"/>
              </w:rPr>
              <w:t>12189</w:t>
            </w:r>
          </w:p>
        </w:tc>
        <w:tc>
          <w:tcPr>
            <w:tcW w:w="3733"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4"/>
              </w:rPr>
            </w:pPr>
            <w:r w:rsidRPr="003A08D4">
              <w:rPr>
                <w:color w:val="000000"/>
                <w:spacing w:val="0"/>
                <w:szCs w:val="24"/>
              </w:rPr>
              <w:t xml:space="preserve">Paye Mas. </w:t>
            </w:r>
            <w:proofErr w:type="spellStart"/>
            <w:r w:rsidRPr="003A08D4">
              <w:rPr>
                <w:color w:val="000000"/>
                <w:spacing w:val="0"/>
                <w:szCs w:val="24"/>
              </w:rPr>
              <w:t>Monivaspor</w:t>
            </w:r>
            <w:proofErr w:type="spellEnd"/>
          </w:p>
        </w:tc>
        <w:tc>
          <w:tcPr>
            <w:tcW w:w="1107"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2"/>
              </w:rPr>
            </w:pPr>
            <w:r w:rsidRPr="003A08D4">
              <w:rPr>
                <w:color w:val="000000"/>
                <w:spacing w:val="0"/>
                <w:sz w:val="22"/>
                <w:szCs w:val="22"/>
              </w:rPr>
              <w:t>15163</w:t>
            </w:r>
          </w:p>
        </w:tc>
        <w:tc>
          <w:tcPr>
            <w:tcW w:w="3540"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2"/>
              </w:rPr>
            </w:pPr>
            <w:proofErr w:type="spellStart"/>
            <w:r w:rsidRPr="003A08D4">
              <w:rPr>
                <w:color w:val="000000"/>
                <w:spacing w:val="0"/>
                <w:sz w:val="22"/>
                <w:szCs w:val="22"/>
              </w:rPr>
              <w:t>Öntur</w:t>
            </w:r>
            <w:proofErr w:type="spellEnd"/>
            <w:r w:rsidRPr="003A08D4">
              <w:rPr>
                <w:color w:val="000000"/>
                <w:spacing w:val="0"/>
                <w:sz w:val="22"/>
                <w:szCs w:val="22"/>
              </w:rPr>
              <w:t xml:space="preserve"> </w:t>
            </w:r>
            <w:proofErr w:type="spellStart"/>
            <w:r w:rsidRPr="003A08D4">
              <w:rPr>
                <w:color w:val="000000"/>
                <w:spacing w:val="0"/>
                <w:sz w:val="22"/>
                <w:szCs w:val="22"/>
              </w:rPr>
              <w:t>Havzanspor</w:t>
            </w:r>
            <w:proofErr w:type="spellEnd"/>
          </w:p>
        </w:tc>
      </w:tr>
      <w:tr w:rsidR="003A08D4" w:rsidRPr="003A08D4" w:rsidTr="003A08D4">
        <w:trPr>
          <w:trHeight w:val="4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3A08D4" w:rsidRPr="003A08D4" w:rsidRDefault="003A08D4" w:rsidP="003A08D4">
            <w:pPr>
              <w:jc w:val="center"/>
              <w:rPr>
                <w:color w:val="000000"/>
                <w:spacing w:val="0"/>
                <w:szCs w:val="22"/>
              </w:rPr>
            </w:pPr>
            <w:r w:rsidRPr="003A08D4">
              <w:rPr>
                <w:color w:val="000000"/>
                <w:spacing w:val="0"/>
                <w:sz w:val="22"/>
                <w:szCs w:val="22"/>
              </w:rPr>
              <w:t>5</w:t>
            </w:r>
          </w:p>
        </w:tc>
        <w:tc>
          <w:tcPr>
            <w:tcW w:w="963"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2"/>
              </w:rPr>
            </w:pPr>
            <w:r w:rsidRPr="003A08D4">
              <w:rPr>
                <w:color w:val="000000"/>
                <w:spacing w:val="0"/>
                <w:sz w:val="22"/>
                <w:szCs w:val="22"/>
              </w:rPr>
              <w:t>11119</w:t>
            </w:r>
          </w:p>
        </w:tc>
        <w:tc>
          <w:tcPr>
            <w:tcW w:w="3733"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2"/>
              </w:rPr>
            </w:pPr>
            <w:proofErr w:type="spellStart"/>
            <w:r w:rsidRPr="003A08D4">
              <w:rPr>
                <w:color w:val="000000"/>
                <w:spacing w:val="0"/>
                <w:sz w:val="22"/>
                <w:szCs w:val="22"/>
              </w:rPr>
              <w:t>Tümosanspor</w:t>
            </w:r>
            <w:proofErr w:type="spellEnd"/>
          </w:p>
        </w:tc>
        <w:tc>
          <w:tcPr>
            <w:tcW w:w="1107"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2"/>
              </w:rPr>
            </w:pPr>
            <w:r w:rsidRPr="003A08D4">
              <w:rPr>
                <w:color w:val="000000"/>
                <w:spacing w:val="0"/>
                <w:sz w:val="22"/>
                <w:szCs w:val="22"/>
              </w:rPr>
              <w:t>18978</w:t>
            </w:r>
          </w:p>
        </w:tc>
        <w:tc>
          <w:tcPr>
            <w:tcW w:w="3540"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2"/>
              </w:rPr>
            </w:pPr>
            <w:r w:rsidRPr="003A08D4">
              <w:rPr>
                <w:color w:val="000000"/>
                <w:spacing w:val="0"/>
                <w:sz w:val="22"/>
                <w:szCs w:val="22"/>
              </w:rPr>
              <w:t xml:space="preserve">Taflan </w:t>
            </w:r>
            <w:proofErr w:type="spellStart"/>
            <w:r w:rsidRPr="003A08D4">
              <w:rPr>
                <w:color w:val="000000"/>
                <w:spacing w:val="0"/>
                <w:sz w:val="22"/>
                <w:szCs w:val="22"/>
              </w:rPr>
              <w:t>Sevenspor</w:t>
            </w:r>
            <w:proofErr w:type="spellEnd"/>
          </w:p>
        </w:tc>
      </w:tr>
      <w:tr w:rsidR="003A08D4" w:rsidRPr="003A08D4" w:rsidTr="003A08D4">
        <w:trPr>
          <w:trHeight w:val="4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3A08D4" w:rsidRPr="003A08D4" w:rsidRDefault="003A08D4" w:rsidP="003A08D4">
            <w:pPr>
              <w:jc w:val="center"/>
              <w:rPr>
                <w:color w:val="000000"/>
                <w:spacing w:val="0"/>
                <w:szCs w:val="22"/>
              </w:rPr>
            </w:pPr>
            <w:r w:rsidRPr="003A08D4">
              <w:rPr>
                <w:color w:val="000000"/>
                <w:spacing w:val="0"/>
                <w:sz w:val="22"/>
                <w:szCs w:val="22"/>
              </w:rPr>
              <w:t>6</w:t>
            </w:r>
          </w:p>
        </w:tc>
        <w:tc>
          <w:tcPr>
            <w:tcW w:w="963"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2"/>
              </w:rPr>
            </w:pPr>
            <w:r w:rsidRPr="003A08D4">
              <w:rPr>
                <w:color w:val="000000"/>
                <w:spacing w:val="0"/>
                <w:sz w:val="22"/>
                <w:szCs w:val="22"/>
              </w:rPr>
              <w:t>11106</w:t>
            </w:r>
          </w:p>
        </w:tc>
        <w:tc>
          <w:tcPr>
            <w:tcW w:w="3733"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4"/>
              </w:rPr>
            </w:pPr>
            <w:r w:rsidRPr="003A08D4">
              <w:rPr>
                <w:color w:val="000000"/>
                <w:spacing w:val="0"/>
                <w:szCs w:val="24"/>
              </w:rPr>
              <w:t xml:space="preserve">İçeri Çumra </w:t>
            </w:r>
            <w:proofErr w:type="spellStart"/>
            <w:proofErr w:type="gramStart"/>
            <w:r w:rsidRPr="003A08D4">
              <w:rPr>
                <w:color w:val="000000"/>
                <w:spacing w:val="0"/>
                <w:szCs w:val="24"/>
              </w:rPr>
              <w:t>Bld</w:t>
            </w:r>
            <w:proofErr w:type="spellEnd"/>
            <w:r w:rsidRPr="003A08D4">
              <w:rPr>
                <w:color w:val="000000"/>
                <w:spacing w:val="0"/>
                <w:szCs w:val="24"/>
              </w:rPr>
              <w:t>.Spor</w:t>
            </w:r>
            <w:proofErr w:type="gramEnd"/>
          </w:p>
        </w:tc>
        <w:tc>
          <w:tcPr>
            <w:tcW w:w="1107"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rFonts w:ascii="Calibri" w:hAnsi="Calibri" w:cs="Calibri"/>
                <w:color w:val="000000"/>
                <w:spacing w:val="0"/>
                <w:szCs w:val="22"/>
              </w:rPr>
            </w:pPr>
            <w:r w:rsidRPr="003A08D4">
              <w:rPr>
                <w:rFonts w:ascii="Calibri" w:hAnsi="Calibri" w:cs="Calibri"/>
                <w:color w:val="000000"/>
                <w:spacing w:val="0"/>
                <w:sz w:val="22"/>
                <w:szCs w:val="22"/>
              </w:rPr>
              <w:t>11093</w:t>
            </w:r>
          </w:p>
        </w:tc>
        <w:tc>
          <w:tcPr>
            <w:tcW w:w="3540"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4"/>
              </w:rPr>
            </w:pPr>
            <w:r w:rsidRPr="003A08D4">
              <w:rPr>
                <w:color w:val="000000"/>
                <w:spacing w:val="0"/>
                <w:szCs w:val="24"/>
              </w:rPr>
              <w:t xml:space="preserve">Ekenler Ç.Çumra </w:t>
            </w:r>
            <w:proofErr w:type="spellStart"/>
            <w:r w:rsidRPr="003A08D4">
              <w:rPr>
                <w:color w:val="000000"/>
                <w:spacing w:val="0"/>
                <w:szCs w:val="24"/>
              </w:rPr>
              <w:t>Bld</w:t>
            </w:r>
            <w:proofErr w:type="spellEnd"/>
          </w:p>
        </w:tc>
      </w:tr>
      <w:tr w:rsidR="003A08D4" w:rsidRPr="003A08D4" w:rsidTr="003A08D4">
        <w:trPr>
          <w:trHeight w:val="4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3A08D4" w:rsidRPr="003A08D4" w:rsidRDefault="003A08D4" w:rsidP="003A08D4">
            <w:pPr>
              <w:jc w:val="center"/>
              <w:rPr>
                <w:color w:val="000000"/>
                <w:spacing w:val="0"/>
                <w:szCs w:val="22"/>
              </w:rPr>
            </w:pPr>
            <w:r w:rsidRPr="003A08D4">
              <w:rPr>
                <w:color w:val="000000"/>
                <w:spacing w:val="0"/>
                <w:sz w:val="22"/>
                <w:szCs w:val="22"/>
              </w:rPr>
              <w:t>7</w:t>
            </w:r>
          </w:p>
        </w:tc>
        <w:tc>
          <w:tcPr>
            <w:tcW w:w="963"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rFonts w:ascii="Calibri" w:hAnsi="Calibri" w:cs="Calibri"/>
                <w:color w:val="000000"/>
                <w:spacing w:val="0"/>
                <w:szCs w:val="22"/>
              </w:rPr>
            </w:pPr>
            <w:r w:rsidRPr="003A08D4">
              <w:rPr>
                <w:rFonts w:ascii="Calibri" w:hAnsi="Calibri" w:cs="Calibri"/>
                <w:color w:val="000000"/>
                <w:spacing w:val="0"/>
                <w:sz w:val="22"/>
                <w:szCs w:val="22"/>
              </w:rPr>
              <w:t>16232</w:t>
            </w:r>
          </w:p>
        </w:tc>
        <w:tc>
          <w:tcPr>
            <w:tcW w:w="3733"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4"/>
              </w:rPr>
            </w:pPr>
            <w:r w:rsidRPr="003A08D4">
              <w:rPr>
                <w:color w:val="000000"/>
                <w:spacing w:val="0"/>
                <w:szCs w:val="24"/>
              </w:rPr>
              <w:t xml:space="preserve">Seydişehir </w:t>
            </w:r>
            <w:proofErr w:type="spellStart"/>
            <w:r w:rsidRPr="003A08D4">
              <w:rPr>
                <w:color w:val="000000"/>
                <w:spacing w:val="0"/>
                <w:szCs w:val="24"/>
              </w:rPr>
              <w:t>Belediyespor</w:t>
            </w:r>
            <w:proofErr w:type="spellEnd"/>
          </w:p>
        </w:tc>
        <w:tc>
          <w:tcPr>
            <w:tcW w:w="1107"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rFonts w:ascii="Calibri" w:hAnsi="Calibri" w:cs="Calibri"/>
                <w:color w:val="000000"/>
                <w:spacing w:val="0"/>
                <w:szCs w:val="22"/>
              </w:rPr>
            </w:pPr>
            <w:r w:rsidRPr="003A08D4">
              <w:rPr>
                <w:rFonts w:ascii="Calibri" w:hAnsi="Calibri" w:cs="Calibri"/>
                <w:color w:val="000000"/>
                <w:spacing w:val="0"/>
                <w:sz w:val="22"/>
                <w:szCs w:val="22"/>
              </w:rPr>
              <w:t>13323</w:t>
            </w:r>
          </w:p>
        </w:tc>
        <w:tc>
          <w:tcPr>
            <w:tcW w:w="3540"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4"/>
              </w:rPr>
            </w:pPr>
            <w:r w:rsidRPr="003A08D4">
              <w:rPr>
                <w:color w:val="000000"/>
                <w:spacing w:val="0"/>
                <w:szCs w:val="24"/>
              </w:rPr>
              <w:t xml:space="preserve">Karapınar </w:t>
            </w:r>
            <w:proofErr w:type="spellStart"/>
            <w:r w:rsidRPr="003A08D4">
              <w:rPr>
                <w:color w:val="000000"/>
                <w:spacing w:val="0"/>
                <w:szCs w:val="24"/>
              </w:rPr>
              <w:t>Esnafspor</w:t>
            </w:r>
            <w:proofErr w:type="spellEnd"/>
          </w:p>
        </w:tc>
      </w:tr>
      <w:tr w:rsidR="003A08D4" w:rsidRPr="003A08D4" w:rsidTr="003A08D4">
        <w:trPr>
          <w:trHeight w:val="4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3A08D4" w:rsidRPr="003A08D4" w:rsidRDefault="003A08D4" w:rsidP="003A08D4">
            <w:pPr>
              <w:jc w:val="center"/>
              <w:rPr>
                <w:b/>
                <w:bCs/>
                <w:color w:val="000000"/>
                <w:spacing w:val="0"/>
                <w:sz w:val="18"/>
                <w:szCs w:val="18"/>
              </w:rPr>
            </w:pPr>
            <w:r w:rsidRPr="003A08D4">
              <w:rPr>
                <w:b/>
                <w:bCs/>
                <w:color w:val="000000"/>
                <w:spacing w:val="0"/>
                <w:sz w:val="18"/>
                <w:szCs w:val="18"/>
              </w:rPr>
              <w:t>SIRA NO</w:t>
            </w:r>
          </w:p>
        </w:tc>
        <w:tc>
          <w:tcPr>
            <w:tcW w:w="963"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b/>
                <w:bCs/>
                <w:color w:val="000000"/>
                <w:spacing w:val="0"/>
                <w:szCs w:val="22"/>
              </w:rPr>
            </w:pPr>
            <w:r w:rsidRPr="003A08D4">
              <w:rPr>
                <w:b/>
                <w:bCs/>
                <w:color w:val="000000"/>
                <w:spacing w:val="0"/>
                <w:sz w:val="22"/>
                <w:szCs w:val="22"/>
              </w:rPr>
              <w:t>KOD</w:t>
            </w:r>
          </w:p>
        </w:tc>
        <w:tc>
          <w:tcPr>
            <w:tcW w:w="3733"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b/>
                <w:bCs/>
                <w:color w:val="000000"/>
                <w:spacing w:val="0"/>
                <w:szCs w:val="22"/>
              </w:rPr>
            </w:pPr>
            <w:r w:rsidRPr="003A08D4">
              <w:rPr>
                <w:b/>
                <w:bCs/>
                <w:color w:val="000000"/>
                <w:spacing w:val="0"/>
                <w:sz w:val="22"/>
                <w:szCs w:val="22"/>
              </w:rPr>
              <w:t>C GURUBU</w:t>
            </w:r>
          </w:p>
        </w:tc>
        <w:tc>
          <w:tcPr>
            <w:tcW w:w="1107"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b/>
                <w:bCs/>
                <w:color w:val="000000"/>
                <w:spacing w:val="0"/>
                <w:szCs w:val="22"/>
              </w:rPr>
            </w:pPr>
            <w:r w:rsidRPr="003A08D4">
              <w:rPr>
                <w:b/>
                <w:bCs/>
                <w:color w:val="000000"/>
                <w:spacing w:val="0"/>
                <w:sz w:val="22"/>
                <w:szCs w:val="22"/>
              </w:rPr>
              <w:t>KOD</w:t>
            </w:r>
          </w:p>
        </w:tc>
        <w:tc>
          <w:tcPr>
            <w:tcW w:w="3540"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b/>
                <w:bCs/>
                <w:color w:val="000000"/>
                <w:spacing w:val="0"/>
                <w:szCs w:val="22"/>
              </w:rPr>
            </w:pPr>
            <w:r w:rsidRPr="003A08D4">
              <w:rPr>
                <w:b/>
                <w:bCs/>
                <w:color w:val="000000"/>
                <w:spacing w:val="0"/>
                <w:sz w:val="22"/>
                <w:szCs w:val="22"/>
              </w:rPr>
              <w:t>D GURUBU</w:t>
            </w:r>
          </w:p>
        </w:tc>
      </w:tr>
      <w:tr w:rsidR="003A08D4" w:rsidRPr="003A08D4" w:rsidTr="003A08D4">
        <w:trPr>
          <w:trHeight w:val="4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3A08D4" w:rsidRPr="003A08D4" w:rsidRDefault="003A08D4" w:rsidP="003A08D4">
            <w:pPr>
              <w:jc w:val="center"/>
              <w:rPr>
                <w:color w:val="000000"/>
                <w:spacing w:val="0"/>
                <w:szCs w:val="22"/>
              </w:rPr>
            </w:pPr>
            <w:r w:rsidRPr="003A08D4">
              <w:rPr>
                <w:color w:val="000000"/>
                <w:spacing w:val="0"/>
                <w:sz w:val="22"/>
                <w:szCs w:val="22"/>
              </w:rPr>
              <w:t>1</w:t>
            </w:r>
          </w:p>
        </w:tc>
        <w:tc>
          <w:tcPr>
            <w:tcW w:w="963"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2"/>
              </w:rPr>
            </w:pPr>
            <w:r w:rsidRPr="003A08D4">
              <w:rPr>
                <w:color w:val="000000"/>
                <w:spacing w:val="0"/>
                <w:sz w:val="22"/>
                <w:szCs w:val="22"/>
              </w:rPr>
              <w:t>18977</w:t>
            </w:r>
          </w:p>
        </w:tc>
        <w:tc>
          <w:tcPr>
            <w:tcW w:w="3733"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2"/>
              </w:rPr>
            </w:pPr>
            <w:r w:rsidRPr="003A08D4">
              <w:rPr>
                <w:color w:val="000000"/>
                <w:spacing w:val="0"/>
                <w:sz w:val="22"/>
                <w:szCs w:val="22"/>
              </w:rPr>
              <w:t xml:space="preserve">Genç </w:t>
            </w:r>
            <w:proofErr w:type="spellStart"/>
            <w:r w:rsidRPr="003A08D4">
              <w:rPr>
                <w:color w:val="000000"/>
                <w:spacing w:val="0"/>
                <w:sz w:val="22"/>
                <w:szCs w:val="22"/>
              </w:rPr>
              <w:t>Kartalspor</w:t>
            </w:r>
            <w:proofErr w:type="spellEnd"/>
          </w:p>
        </w:tc>
        <w:tc>
          <w:tcPr>
            <w:tcW w:w="1107"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2"/>
              </w:rPr>
            </w:pPr>
            <w:r w:rsidRPr="003A08D4">
              <w:rPr>
                <w:color w:val="000000"/>
                <w:spacing w:val="0"/>
                <w:sz w:val="22"/>
                <w:szCs w:val="22"/>
              </w:rPr>
              <w:t>18117</w:t>
            </w:r>
          </w:p>
        </w:tc>
        <w:tc>
          <w:tcPr>
            <w:tcW w:w="3540"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2"/>
              </w:rPr>
            </w:pPr>
            <w:r w:rsidRPr="003A08D4">
              <w:rPr>
                <w:color w:val="000000"/>
                <w:spacing w:val="0"/>
                <w:sz w:val="22"/>
                <w:szCs w:val="22"/>
              </w:rPr>
              <w:t xml:space="preserve">Anadolu </w:t>
            </w:r>
            <w:proofErr w:type="spellStart"/>
            <w:r w:rsidRPr="003A08D4">
              <w:rPr>
                <w:color w:val="000000"/>
                <w:spacing w:val="0"/>
                <w:sz w:val="22"/>
                <w:szCs w:val="22"/>
              </w:rPr>
              <w:t>Kartalspor</w:t>
            </w:r>
            <w:proofErr w:type="spellEnd"/>
          </w:p>
        </w:tc>
      </w:tr>
      <w:tr w:rsidR="003A08D4" w:rsidRPr="003A08D4" w:rsidTr="003A08D4">
        <w:trPr>
          <w:trHeight w:val="4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3A08D4" w:rsidRPr="003A08D4" w:rsidRDefault="003A08D4" w:rsidP="003A08D4">
            <w:pPr>
              <w:jc w:val="center"/>
              <w:rPr>
                <w:color w:val="000000"/>
                <w:spacing w:val="0"/>
                <w:szCs w:val="22"/>
              </w:rPr>
            </w:pPr>
            <w:r w:rsidRPr="003A08D4">
              <w:rPr>
                <w:color w:val="000000"/>
                <w:spacing w:val="0"/>
                <w:sz w:val="22"/>
                <w:szCs w:val="22"/>
              </w:rPr>
              <w:t>2</w:t>
            </w:r>
          </w:p>
        </w:tc>
        <w:tc>
          <w:tcPr>
            <w:tcW w:w="963"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2"/>
              </w:rPr>
            </w:pPr>
            <w:r w:rsidRPr="003A08D4">
              <w:rPr>
                <w:color w:val="000000"/>
                <w:spacing w:val="0"/>
                <w:sz w:val="22"/>
                <w:szCs w:val="22"/>
              </w:rPr>
              <w:t>16085</w:t>
            </w:r>
          </w:p>
        </w:tc>
        <w:tc>
          <w:tcPr>
            <w:tcW w:w="3733"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2"/>
              </w:rPr>
            </w:pPr>
            <w:r w:rsidRPr="003A08D4">
              <w:rPr>
                <w:color w:val="000000"/>
                <w:spacing w:val="0"/>
                <w:sz w:val="22"/>
                <w:szCs w:val="22"/>
              </w:rPr>
              <w:t>Meram Kara Kartallar</w:t>
            </w:r>
          </w:p>
        </w:tc>
        <w:tc>
          <w:tcPr>
            <w:tcW w:w="1107"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2"/>
              </w:rPr>
            </w:pPr>
            <w:r w:rsidRPr="003A08D4">
              <w:rPr>
                <w:color w:val="000000"/>
                <w:spacing w:val="0"/>
                <w:sz w:val="22"/>
                <w:szCs w:val="22"/>
              </w:rPr>
              <w:t>18971</w:t>
            </w:r>
          </w:p>
        </w:tc>
        <w:tc>
          <w:tcPr>
            <w:tcW w:w="3540"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2"/>
              </w:rPr>
            </w:pPr>
            <w:r w:rsidRPr="003A08D4">
              <w:rPr>
                <w:color w:val="000000"/>
                <w:spacing w:val="0"/>
                <w:sz w:val="22"/>
                <w:szCs w:val="22"/>
              </w:rPr>
              <w:t xml:space="preserve">Konya </w:t>
            </w:r>
            <w:proofErr w:type="spellStart"/>
            <w:r w:rsidRPr="003A08D4">
              <w:rPr>
                <w:color w:val="000000"/>
                <w:spacing w:val="0"/>
                <w:sz w:val="22"/>
                <w:szCs w:val="22"/>
              </w:rPr>
              <w:t>Bilimspor</w:t>
            </w:r>
            <w:proofErr w:type="spellEnd"/>
          </w:p>
        </w:tc>
      </w:tr>
      <w:tr w:rsidR="003A08D4" w:rsidRPr="003A08D4" w:rsidTr="003A08D4">
        <w:trPr>
          <w:trHeight w:val="4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3A08D4" w:rsidRPr="003A08D4" w:rsidRDefault="003A08D4" w:rsidP="003A08D4">
            <w:pPr>
              <w:jc w:val="center"/>
              <w:rPr>
                <w:color w:val="000000"/>
                <w:spacing w:val="0"/>
                <w:szCs w:val="22"/>
              </w:rPr>
            </w:pPr>
            <w:r w:rsidRPr="003A08D4">
              <w:rPr>
                <w:color w:val="000000"/>
                <w:spacing w:val="0"/>
                <w:sz w:val="22"/>
                <w:szCs w:val="22"/>
              </w:rPr>
              <w:t>3</w:t>
            </w:r>
          </w:p>
        </w:tc>
        <w:tc>
          <w:tcPr>
            <w:tcW w:w="963"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2"/>
              </w:rPr>
            </w:pPr>
            <w:r w:rsidRPr="003A08D4">
              <w:rPr>
                <w:color w:val="000000"/>
                <w:spacing w:val="0"/>
                <w:sz w:val="22"/>
                <w:szCs w:val="22"/>
              </w:rPr>
              <w:t>14212</w:t>
            </w:r>
          </w:p>
        </w:tc>
        <w:tc>
          <w:tcPr>
            <w:tcW w:w="3733"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2"/>
              </w:rPr>
            </w:pPr>
            <w:r w:rsidRPr="003A08D4">
              <w:rPr>
                <w:color w:val="000000"/>
                <w:spacing w:val="0"/>
                <w:sz w:val="22"/>
                <w:szCs w:val="22"/>
              </w:rPr>
              <w:t xml:space="preserve">Selçuklu </w:t>
            </w:r>
            <w:proofErr w:type="spellStart"/>
            <w:proofErr w:type="gramStart"/>
            <w:r w:rsidRPr="003A08D4">
              <w:rPr>
                <w:color w:val="000000"/>
                <w:spacing w:val="0"/>
                <w:sz w:val="22"/>
                <w:szCs w:val="22"/>
              </w:rPr>
              <w:t>Bld</w:t>
            </w:r>
            <w:proofErr w:type="spellEnd"/>
            <w:r w:rsidRPr="003A08D4">
              <w:rPr>
                <w:color w:val="000000"/>
                <w:spacing w:val="0"/>
                <w:sz w:val="22"/>
                <w:szCs w:val="22"/>
              </w:rPr>
              <w:t>.Spor</w:t>
            </w:r>
            <w:proofErr w:type="gramEnd"/>
          </w:p>
        </w:tc>
        <w:tc>
          <w:tcPr>
            <w:tcW w:w="1107"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2"/>
              </w:rPr>
            </w:pPr>
            <w:r w:rsidRPr="003A08D4">
              <w:rPr>
                <w:color w:val="000000"/>
                <w:spacing w:val="0"/>
                <w:sz w:val="22"/>
                <w:szCs w:val="22"/>
              </w:rPr>
              <w:t>17422</w:t>
            </w:r>
          </w:p>
        </w:tc>
        <w:tc>
          <w:tcPr>
            <w:tcW w:w="3540"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2"/>
              </w:rPr>
            </w:pPr>
            <w:r w:rsidRPr="003A08D4">
              <w:rPr>
                <w:color w:val="000000"/>
                <w:spacing w:val="0"/>
                <w:sz w:val="22"/>
                <w:szCs w:val="22"/>
              </w:rPr>
              <w:t xml:space="preserve">Konya Gücü Spor </w:t>
            </w:r>
            <w:proofErr w:type="spellStart"/>
            <w:r w:rsidRPr="003A08D4">
              <w:rPr>
                <w:color w:val="000000"/>
                <w:spacing w:val="0"/>
                <w:sz w:val="22"/>
                <w:szCs w:val="22"/>
              </w:rPr>
              <w:t>Klb</w:t>
            </w:r>
            <w:proofErr w:type="spellEnd"/>
            <w:r w:rsidRPr="003A08D4">
              <w:rPr>
                <w:color w:val="000000"/>
                <w:spacing w:val="0"/>
                <w:sz w:val="22"/>
                <w:szCs w:val="22"/>
              </w:rPr>
              <w:t>.</w:t>
            </w:r>
          </w:p>
        </w:tc>
      </w:tr>
      <w:tr w:rsidR="003A08D4" w:rsidRPr="003A08D4" w:rsidTr="003A08D4">
        <w:trPr>
          <w:trHeight w:val="4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3A08D4" w:rsidRPr="003A08D4" w:rsidRDefault="003A08D4" w:rsidP="003A08D4">
            <w:pPr>
              <w:jc w:val="center"/>
              <w:rPr>
                <w:color w:val="000000"/>
                <w:spacing w:val="0"/>
                <w:szCs w:val="22"/>
              </w:rPr>
            </w:pPr>
            <w:r w:rsidRPr="003A08D4">
              <w:rPr>
                <w:color w:val="000000"/>
                <w:spacing w:val="0"/>
                <w:sz w:val="22"/>
                <w:szCs w:val="22"/>
              </w:rPr>
              <w:t>4</w:t>
            </w:r>
          </w:p>
        </w:tc>
        <w:tc>
          <w:tcPr>
            <w:tcW w:w="963"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2"/>
              </w:rPr>
            </w:pPr>
            <w:r w:rsidRPr="003A08D4">
              <w:rPr>
                <w:color w:val="000000"/>
                <w:spacing w:val="0"/>
                <w:sz w:val="22"/>
                <w:szCs w:val="22"/>
              </w:rPr>
              <w:t>11135</w:t>
            </w:r>
          </w:p>
        </w:tc>
        <w:tc>
          <w:tcPr>
            <w:tcW w:w="3733"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2"/>
              </w:rPr>
            </w:pPr>
            <w:r w:rsidRPr="003A08D4">
              <w:rPr>
                <w:color w:val="000000"/>
                <w:spacing w:val="0"/>
                <w:sz w:val="22"/>
                <w:szCs w:val="22"/>
              </w:rPr>
              <w:t xml:space="preserve">Konya </w:t>
            </w:r>
            <w:proofErr w:type="spellStart"/>
            <w:r w:rsidRPr="003A08D4">
              <w:rPr>
                <w:color w:val="000000"/>
                <w:spacing w:val="0"/>
                <w:sz w:val="22"/>
                <w:szCs w:val="22"/>
              </w:rPr>
              <w:t>Telekomspor</w:t>
            </w:r>
            <w:proofErr w:type="spellEnd"/>
          </w:p>
        </w:tc>
        <w:tc>
          <w:tcPr>
            <w:tcW w:w="1107"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4"/>
              </w:rPr>
            </w:pPr>
            <w:r w:rsidRPr="003A08D4">
              <w:rPr>
                <w:color w:val="000000"/>
                <w:spacing w:val="0"/>
                <w:szCs w:val="24"/>
              </w:rPr>
              <w:t>17041</w:t>
            </w:r>
          </w:p>
        </w:tc>
        <w:tc>
          <w:tcPr>
            <w:tcW w:w="3540"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4"/>
              </w:rPr>
            </w:pPr>
            <w:r w:rsidRPr="003A08D4">
              <w:rPr>
                <w:color w:val="000000"/>
                <w:spacing w:val="0"/>
                <w:szCs w:val="24"/>
              </w:rPr>
              <w:t xml:space="preserve">Konya </w:t>
            </w:r>
            <w:proofErr w:type="spellStart"/>
            <w:r w:rsidRPr="003A08D4">
              <w:rPr>
                <w:color w:val="000000"/>
                <w:spacing w:val="0"/>
                <w:szCs w:val="24"/>
              </w:rPr>
              <w:t>Kasırgaspor</w:t>
            </w:r>
            <w:proofErr w:type="spellEnd"/>
          </w:p>
        </w:tc>
      </w:tr>
      <w:tr w:rsidR="003A08D4" w:rsidRPr="003A08D4" w:rsidTr="003A08D4">
        <w:trPr>
          <w:trHeight w:val="4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3A08D4" w:rsidRPr="003A08D4" w:rsidRDefault="003A08D4" w:rsidP="003A08D4">
            <w:pPr>
              <w:jc w:val="center"/>
              <w:rPr>
                <w:color w:val="000000"/>
                <w:spacing w:val="0"/>
                <w:szCs w:val="22"/>
              </w:rPr>
            </w:pPr>
            <w:r w:rsidRPr="003A08D4">
              <w:rPr>
                <w:color w:val="000000"/>
                <w:spacing w:val="0"/>
                <w:sz w:val="22"/>
                <w:szCs w:val="22"/>
              </w:rPr>
              <w:t>5</w:t>
            </w:r>
          </w:p>
        </w:tc>
        <w:tc>
          <w:tcPr>
            <w:tcW w:w="963"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2"/>
              </w:rPr>
            </w:pPr>
            <w:r w:rsidRPr="003A08D4">
              <w:rPr>
                <w:color w:val="000000"/>
                <w:spacing w:val="0"/>
                <w:sz w:val="22"/>
                <w:szCs w:val="22"/>
              </w:rPr>
              <w:t>11121</w:t>
            </w:r>
          </w:p>
        </w:tc>
        <w:tc>
          <w:tcPr>
            <w:tcW w:w="3733"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2"/>
              </w:rPr>
            </w:pPr>
            <w:r w:rsidRPr="003A08D4">
              <w:rPr>
                <w:color w:val="000000"/>
                <w:spacing w:val="0"/>
                <w:sz w:val="22"/>
                <w:szCs w:val="22"/>
              </w:rPr>
              <w:t xml:space="preserve">Yeni </w:t>
            </w:r>
            <w:proofErr w:type="spellStart"/>
            <w:r w:rsidRPr="003A08D4">
              <w:rPr>
                <w:color w:val="000000"/>
                <w:spacing w:val="0"/>
                <w:sz w:val="22"/>
                <w:szCs w:val="22"/>
              </w:rPr>
              <w:t>Meramspor</w:t>
            </w:r>
            <w:proofErr w:type="spellEnd"/>
          </w:p>
        </w:tc>
        <w:tc>
          <w:tcPr>
            <w:tcW w:w="1107"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4"/>
              </w:rPr>
            </w:pPr>
            <w:r w:rsidRPr="003A08D4">
              <w:rPr>
                <w:color w:val="000000"/>
                <w:spacing w:val="0"/>
                <w:szCs w:val="24"/>
              </w:rPr>
              <w:t>11064</w:t>
            </w:r>
          </w:p>
        </w:tc>
        <w:tc>
          <w:tcPr>
            <w:tcW w:w="3540"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4"/>
              </w:rPr>
            </w:pPr>
            <w:proofErr w:type="spellStart"/>
            <w:r w:rsidRPr="003A08D4">
              <w:rPr>
                <w:color w:val="000000"/>
                <w:spacing w:val="0"/>
                <w:szCs w:val="24"/>
              </w:rPr>
              <w:t>Selçukspor</w:t>
            </w:r>
            <w:proofErr w:type="spellEnd"/>
          </w:p>
        </w:tc>
      </w:tr>
      <w:tr w:rsidR="003A08D4" w:rsidRPr="003A08D4" w:rsidTr="003A08D4">
        <w:trPr>
          <w:trHeight w:val="4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3A08D4" w:rsidRPr="003A08D4" w:rsidRDefault="003A08D4" w:rsidP="003A08D4">
            <w:pPr>
              <w:jc w:val="center"/>
              <w:rPr>
                <w:color w:val="000000"/>
                <w:spacing w:val="0"/>
                <w:szCs w:val="22"/>
              </w:rPr>
            </w:pPr>
            <w:r w:rsidRPr="003A08D4">
              <w:rPr>
                <w:color w:val="000000"/>
                <w:spacing w:val="0"/>
                <w:sz w:val="22"/>
                <w:szCs w:val="22"/>
              </w:rPr>
              <w:t>6</w:t>
            </w:r>
          </w:p>
        </w:tc>
        <w:tc>
          <w:tcPr>
            <w:tcW w:w="963" w:type="dxa"/>
            <w:tcBorders>
              <w:top w:val="nil"/>
              <w:left w:val="nil"/>
              <w:bottom w:val="single" w:sz="4" w:space="0" w:color="auto"/>
              <w:right w:val="single" w:sz="4" w:space="0" w:color="auto"/>
            </w:tcBorders>
            <w:shd w:val="clear" w:color="auto" w:fill="auto"/>
            <w:vAlign w:val="center"/>
            <w:hideMark/>
          </w:tcPr>
          <w:p w:rsidR="003A08D4" w:rsidRPr="003A08D4" w:rsidRDefault="003A08D4" w:rsidP="003A08D4">
            <w:pPr>
              <w:rPr>
                <w:color w:val="000000"/>
                <w:spacing w:val="0"/>
                <w:szCs w:val="24"/>
              </w:rPr>
            </w:pPr>
            <w:r w:rsidRPr="003A08D4">
              <w:rPr>
                <w:color w:val="000000"/>
                <w:spacing w:val="0"/>
                <w:szCs w:val="24"/>
              </w:rPr>
              <w:t>16016</w:t>
            </w:r>
          </w:p>
        </w:tc>
        <w:tc>
          <w:tcPr>
            <w:tcW w:w="3733"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4"/>
              </w:rPr>
            </w:pPr>
            <w:r w:rsidRPr="003A08D4">
              <w:rPr>
                <w:color w:val="000000"/>
                <w:spacing w:val="0"/>
                <w:szCs w:val="24"/>
              </w:rPr>
              <w:t>Akşehir Spor</w:t>
            </w:r>
          </w:p>
        </w:tc>
        <w:tc>
          <w:tcPr>
            <w:tcW w:w="1107"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2"/>
              </w:rPr>
            </w:pPr>
            <w:r w:rsidRPr="003A08D4">
              <w:rPr>
                <w:color w:val="000000"/>
                <w:spacing w:val="0"/>
                <w:sz w:val="22"/>
                <w:szCs w:val="22"/>
              </w:rPr>
              <w:t>17819</w:t>
            </w:r>
          </w:p>
        </w:tc>
        <w:tc>
          <w:tcPr>
            <w:tcW w:w="3540"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2"/>
              </w:rPr>
            </w:pPr>
            <w:r w:rsidRPr="003A08D4">
              <w:rPr>
                <w:color w:val="000000"/>
                <w:spacing w:val="0"/>
                <w:sz w:val="22"/>
                <w:szCs w:val="22"/>
              </w:rPr>
              <w:t xml:space="preserve">Selçuklu </w:t>
            </w:r>
            <w:proofErr w:type="spellStart"/>
            <w:r w:rsidRPr="003A08D4">
              <w:rPr>
                <w:color w:val="000000"/>
                <w:spacing w:val="0"/>
                <w:sz w:val="22"/>
                <w:szCs w:val="22"/>
              </w:rPr>
              <w:t>Dirilişspor</w:t>
            </w:r>
            <w:proofErr w:type="spellEnd"/>
            <w:r w:rsidRPr="003A08D4">
              <w:rPr>
                <w:color w:val="000000"/>
                <w:spacing w:val="0"/>
                <w:sz w:val="22"/>
                <w:szCs w:val="22"/>
              </w:rPr>
              <w:t xml:space="preserve"> </w:t>
            </w:r>
          </w:p>
        </w:tc>
      </w:tr>
      <w:tr w:rsidR="003A08D4" w:rsidRPr="003A08D4" w:rsidTr="003A08D4">
        <w:trPr>
          <w:trHeight w:val="404"/>
        </w:trPr>
        <w:tc>
          <w:tcPr>
            <w:tcW w:w="963" w:type="dxa"/>
            <w:tcBorders>
              <w:top w:val="nil"/>
              <w:left w:val="single" w:sz="4" w:space="0" w:color="auto"/>
              <w:bottom w:val="nil"/>
              <w:right w:val="single" w:sz="4" w:space="0" w:color="auto"/>
            </w:tcBorders>
            <w:shd w:val="clear" w:color="auto" w:fill="auto"/>
            <w:noWrap/>
            <w:vAlign w:val="center"/>
            <w:hideMark/>
          </w:tcPr>
          <w:p w:rsidR="003A08D4" w:rsidRPr="003A08D4" w:rsidRDefault="003A08D4" w:rsidP="003A08D4">
            <w:pPr>
              <w:jc w:val="center"/>
              <w:rPr>
                <w:color w:val="000000"/>
                <w:spacing w:val="0"/>
                <w:szCs w:val="22"/>
              </w:rPr>
            </w:pPr>
            <w:r w:rsidRPr="003A08D4">
              <w:rPr>
                <w:color w:val="000000"/>
                <w:spacing w:val="0"/>
                <w:sz w:val="22"/>
                <w:szCs w:val="22"/>
              </w:rPr>
              <w:t>7</w:t>
            </w:r>
          </w:p>
        </w:tc>
        <w:tc>
          <w:tcPr>
            <w:tcW w:w="963" w:type="dxa"/>
            <w:tcBorders>
              <w:top w:val="nil"/>
              <w:left w:val="nil"/>
              <w:bottom w:val="nil"/>
              <w:right w:val="single" w:sz="4" w:space="0" w:color="auto"/>
            </w:tcBorders>
            <w:shd w:val="clear" w:color="auto" w:fill="auto"/>
            <w:noWrap/>
            <w:vAlign w:val="center"/>
            <w:hideMark/>
          </w:tcPr>
          <w:p w:rsidR="003A08D4" w:rsidRPr="003A08D4" w:rsidRDefault="003A08D4" w:rsidP="003A08D4">
            <w:pPr>
              <w:rPr>
                <w:rFonts w:ascii="Calibri" w:hAnsi="Calibri" w:cs="Calibri"/>
                <w:color w:val="000000"/>
                <w:spacing w:val="0"/>
                <w:szCs w:val="22"/>
              </w:rPr>
            </w:pPr>
            <w:r w:rsidRPr="003A08D4">
              <w:rPr>
                <w:rFonts w:ascii="Calibri" w:hAnsi="Calibri" w:cs="Calibri"/>
                <w:color w:val="000000"/>
                <w:spacing w:val="0"/>
                <w:sz w:val="22"/>
                <w:szCs w:val="22"/>
              </w:rPr>
              <w:t>54</w:t>
            </w:r>
          </w:p>
        </w:tc>
        <w:tc>
          <w:tcPr>
            <w:tcW w:w="3733" w:type="dxa"/>
            <w:tcBorders>
              <w:top w:val="nil"/>
              <w:left w:val="nil"/>
              <w:bottom w:val="nil"/>
              <w:right w:val="single" w:sz="4" w:space="0" w:color="auto"/>
            </w:tcBorders>
            <w:shd w:val="clear" w:color="auto" w:fill="auto"/>
            <w:noWrap/>
            <w:vAlign w:val="center"/>
            <w:hideMark/>
          </w:tcPr>
          <w:p w:rsidR="003A08D4" w:rsidRPr="003A08D4" w:rsidRDefault="003A08D4" w:rsidP="003A08D4">
            <w:pPr>
              <w:rPr>
                <w:color w:val="000000"/>
                <w:spacing w:val="0"/>
                <w:szCs w:val="24"/>
              </w:rPr>
            </w:pPr>
            <w:r w:rsidRPr="003A08D4">
              <w:rPr>
                <w:color w:val="000000"/>
                <w:spacing w:val="0"/>
                <w:szCs w:val="24"/>
              </w:rPr>
              <w:t xml:space="preserve">Ak-Set Kadınhanı </w:t>
            </w:r>
            <w:proofErr w:type="spellStart"/>
            <w:r w:rsidRPr="003A08D4">
              <w:rPr>
                <w:color w:val="000000"/>
                <w:spacing w:val="0"/>
                <w:szCs w:val="24"/>
              </w:rPr>
              <w:t>Bld</w:t>
            </w:r>
            <w:proofErr w:type="spellEnd"/>
          </w:p>
        </w:tc>
        <w:tc>
          <w:tcPr>
            <w:tcW w:w="1107"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rFonts w:ascii="Calibri" w:hAnsi="Calibri" w:cs="Calibri"/>
                <w:color w:val="000000"/>
                <w:spacing w:val="0"/>
                <w:szCs w:val="22"/>
              </w:rPr>
            </w:pPr>
            <w:r w:rsidRPr="003A08D4">
              <w:rPr>
                <w:rFonts w:ascii="Calibri" w:hAnsi="Calibri" w:cs="Calibri"/>
                <w:color w:val="000000"/>
                <w:spacing w:val="0"/>
                <w:sz w:val="22"/>
                <w:szCs w:val="22"/>
              </w:rPr>
              <w:t>14192</w:t>
            </w:r>
          </w:p>
        </w:tc>
        <w:tc>
          <w:tcPr>
            <w:tcW w:w="3540"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4"/>
              </w:rPr>
            </w:pPr>
            <w:proofErr w:type="spellStart"/>
            <w:r w:rsidRPr="003A08D4">
              <w:rPr>
                <w:color w:val="000000"/>
                <w:spacing w:val="0"/>
                <w:szCs w:val="24"/>
              </w:rPr>
              <w:t>Yeniceoba</w:t>
            </w:r>
            <w:proofErr w:type="spellEnd"/>
            <w:r w:rsidRPr="003A08D4">
              <w:rPr>
                <w:color w:val="000000"/>
                <w:spacing w:val="0"/>
                <w:szCs w:val="24"/>
              </w:rPr>
              <w:t xml:space="preserve"> Spor </w:t>
            </w:r>
            <w:proofErr w:type="spellStart"/>
            <w:r w:rsidRPr="003A08D4">
              <w:rPr>
                <w:color w:val="000000"/>
                <w:spacing w:val="0"/>
                <w:szCs w:val="24"/>
              </w:rPr>
              <w:t>Klb</w:t>
            </w:r>
            <w:proofErr w:type="spellEnd"/>
            <w:r w:rsidRPr="003A08D4">
              <w:rPr>
                <w:color w:val="000000"/>
                <w:spacing w:val="0"/>
                <w:szCs w:val="24"/>
              </w:rPr>
              <w:t>.</w:t>
            </w:r>
          </w:p>
        </w:tc>
      </w:tr>
      <w:tr w:rsidR="003A08D4" w:rsidRPr="003A08D4" w:rsidTr="003A08D4">
        <w:trPr>
          <w:trHeight w:val="404"/>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08D4" w:rsidRPr="003A08D4" w:rsidRDefault="003A08D4" w:rsidP="003A08D4">
            <w:pPr>
              <w:jc w:val="center"/>
              <w:rPr>
                <w:b/>
                <w:bCs/>
                <w:color w:val="000000"/>
                <w:spacing w:val="0"/>
                <w:sz w:val="18"/>
                <w:szCs w:val="18"/>
              </w:rPr>
            </w:pPr>
            <w:r w:rsidRPr="003A08D4">
              <w:rPr>
                <w:b/>
                <w:bCs/>
                <w:color w:val="000000"/>
                <w:spacing w:val="0"/>
                <w:sz w:val="18"/>
                <w:szCs w:val="18"/>
              </w:rPr>
              <w:t>SIRA NO</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3A08D4" w:rsidRPr="003A08D4" w:rsidRDefault="003A08D4" w:rsidP="003A08D4">
            <w:pPr>
              <w:rPr>
                <w:b/>
                <w:bCs/>
                <w:color w:val="000000"/>
                <w:spacing w:val="0"/>
                <w:szCs w:val="22"/>
              </w:rPr>
            </w:pPr>
            <w:r w:rsidRPr="003A08D4">
              <w:rPr>
                <w:b/>
                <w:bCs/>
                <w:color w:val="000000"/>
                <w:spacing w:val="0"/>
                <w:sz w:val="22"/>
                <w:szCs w:val="22"/>
              </w:rPr>
              <w:t>KOD</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rsidR="003A08D4" w:rsidRPr="003A08D4" w:rsidRDefault="003A08D4" w:rsidP="003A08D4">
            <w:pPr>
              <w:rPr>
                <w:b/>
                <w:bCs/>
                <w:color w:val="000000"/>
                <w:spacing w:val="0"/>
                <w:szCs w:val="22"/>
              </w:rPr>
            </w:pPr>
            <w:r w:rsidRPr="003A08D4">
              <w:rPr>
                <w:b/>
                <w:bCs/>
                <w:color w:val="000000"/>
                <w:spacing w:val="0"/>
                <w:sz w:val="22"/>
                <w:szCs w:val="22"/>
              </w:rPr>
              <w:t>E GURUBU</w:t>
            </w:r>
          </w:p>
        </w:tc>
        <w:tc>
          <w:tcPr>
            <w:tcW w:w="1107" w:type="dxa"/>
            <w:tcBorders>
              <w:top w:val="nil"/>
              <w:left w:val="nil"/>
              <w:bottom w:val="nil"/>
              <w:right w:val="nil"/>
            </w:tcBorders>
            <w:shd w:val="clear" w:color="auto" w:fill="auto"/>
            <w:noWrap/>
            <w:vAlign w:val="bottom"/>
            <w:hideMark/>
          </w:tcPr>
          <w:p w:rsidR="003A08D4" w:rsidRPr="003A08D4" w:rsidRDefault="003A08D4" w:rsidP="003A08D4">
            <w:pPr>
              <w:rPr>
                <w:b/>
                <w:bCs/>
                <w:color w:val="000000"/>
                <w:spacing w:val="0"/>
                <w:szCs w:val="22"/>
              </w:rPr>
            </w:pPr>
          </w:p>
        </w:tc>
        <w:tc>
          <w:tcPr>
            <w:tcW w:w="3540" w:type="dxa"/>
            <w:tcBorders>
              <w:top w:val="nil"/>
              <w:left w:val="nil"/>
              <w:bottom w:val="nil"/>
              <w:right w:val="nil"/>
            </w:tcBorders>
            <w:shd w:val="clear" w:color="auto" w:fill="auto"/>
            <w:noWrap/>
            <w:vAlign w:val="bottom"/>
            <w:hideMark/>
          </w:tcPr>
          <w:p w:rsidR="003A08D4" w:rsidRPr="003A08D4" w:rsidRDefault="003A08D4" w:rsidP="003A08D4">
            <w:pPr>
              <w:rPr>
                <w:spacing w:val="0"/>
                <w:sz w:val="20"/>
              </w:rPr>
            </w:pPr>
          </w:p>
        </w:tc>
      </w:tr>
      <w:tr w:rsidR="003A08D4" w:rsidRPr="003A08D4" w:rsidTr="003A08D4">
        <w:trPr>
          <w:trHeight w:val="4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3A08D4" w:rsidRPr="003A08D4" w:rsidRDefault="003A08D4" w:rsidP="003A08D4">
            <w:pPr>
              <w:jc w:val="center"/>
              <w:rPr>
                <w:color w:val="000000"/>
                <w:spacing w:val="0"/>
                <w:szCs w:val="22"/>
              </w:rPr>
            </w:pPr>
            <w:r w:rsidRPr="003A08D4">
              <w:rPr>
                <w:color w:val="000000"/>
                <w:spacing w:val="0"/>
                <w:sz w:val="22"/>
                <w:szCs w:val="22"/>
              </w:rPr>
              <w:t>1</w:t>
            </w:r>
          </w:p>
        </w:tc>
        <w:tc>
          <w:tcPr>
            <w:tcW w:w="963"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2"/>
              </w:rPr>
            </w:pPr>
            <w:r w:rsidRPr="003A08D4">
              <w:rPr>
                <w:color w:val="000000"/>
                <w:spacing w:val="0"/>
                <w:sz w:val="22"/>
                <w:szCs w:val="22"/>
              </w:rPr>
              <w:t>19602</w:t>
            </w:r>
          </w:p>
        </w:tc>
        <w:tc>
          <w:tcPr>
            <w:tcW w:w="3733"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2"/>
              </w:rPr>
            </w:pPr>
            <w:r w:rsidRPr="003A08D4">
              <w:rPr>
                <w:color w:val="000000"/>
                <w:spacing w:val="0"/>
                <w:sz w:val="22"/>
                <w:szCs w:val="22"/>
              </w:rPr>
              <w:t xml:space="preserve">Anadolu Kaplan Gücü Spor </w:t>
            </w:r>
            <w:proofErr w:type="spellStart"/>
            <w:r w:rsidRPr="003A08D4">
              <w:rPr>
                <w:color w:val="000000"/>
                <w:spacing w:val="0"/>
                <w:sz w:val="22"/>
                <w:szCs w:val="22"/>
              </w:rPr>
              <w:t>Klb</w:t>
            </w:r>
            <w:proofErr w:type="spellEnd"/>
            <w:r w:rsidRPr="003A08D4">
              <w:rPr>
                <w:color w:val="000000"/>
                <w:spacing w:val="0"/>
                <w:sz w:val="22"/>
                <w:szCs w:val="22"/>
              </w:rPr>
              <w:t>.</w:t>
            </w:r>
          </w:p>
        </w:tc>
        <w:tc>
          <w:tcPr>
            <w:tcW w:w="1107" w:type="dxa"/>
            <w:tcBorders>
              <w:top w:val="nil"/>
              <w:left w:val="nil"/>
              <w:bottom w:val="nil"/>
              <w:right w:val="nil"/>
            </w:tcBorders>
            <w:shd w:val="clear" w:color="auto" w:fill="auto"/>
            <w:noWrap/>
            <w:vAlign w:val="bottom"/>
            <w:hideMark/>
          </w:tcPr>
          <w:p w:rsidR="003A08D4" w:rsidRPr="003A08D4" w:rsidRDefault="003A08D4" w:rsidP="003A08D4">
            <w:pPr>
              <w:rPr>
                <w:color w:val="000000"/>
                <w:spacing w:val="0"/>
                <w:szCs w:val="22"/>
              </w:rPr>
            </w:pPr>
          </w:p>
        </w:tc>
        <w:tc>
          <w:tcPr>
            <w:tcW w:w="3540" w:type="dxa"/>
            <w:tcBorders>
              <w:top w:val="nil"/>
              <w:left w:val="nil"/>
              <w:bottom w:val="nil"/>
              <w:right w:val="nil"/>
            </w:tcBorders>
            <w:shd w:val="clear" w:color="auto" w:fill="auto"/>
            <w:noWrap/>
            <w:vAlign w:val="bottom"/>
            <w:hideMark/>
          </w:tcPr>
          <w:p w:rsidR="003A08D4" w:rsidRPr="003A08D4" w:rsidRDefault="003A08D4" w:rsidP="003A08D4">
            <w:pPr>
              <w:rPr>
                <w:spacing w:val="0"/>
                <w:sz w:val="20"/>
              </w:rPr>
            </w:pPr>
          </w:p>
        </w:tc>
      </w:tr>
      <w:tr w:rsidR="003A08D4" w:rsidRPr="003A08D4" w:rsidTr="003A08D4">
        <w:trPr>
          <w:trHeight w:val="4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3A08D4" w:rsidRPr="003A08D4" w:rsidRDefault="003A08D4" w:rsidP="003A08D4">
            <w:pPr>
              <w:jc w:val="center"/>
              <w:rPr>
                <w:color w:val="000000"/>
                <w:spacing w:val="0"/>
                <w:szCs w:val="22"/>
              </w:rPr>
            </w:pPr>
            <w:r w:rsidRPr="003A08D4">
              <w:rPr>
                <w:color w:val="000000"/>
                <w:spacing w:val="0"/>
                <w:sz w:val="22"/>
                <w:szCs w:val="22"/>
              </w:rPr>
              <w:t>2</w:t>
            </w:r>
          </w:p>
        </w:tc>
        <w:tc>
          <w:tcPr>
            <w:tcW w:w="963"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2"/>
              </w:rPr>
            </w:pPr>
            <w:r w:rsidRPr="003A08D4">
              <w:rPr>
                <w:color w:val="000000"/>
                <w:spacing w:val="0"/>
                <w:sz w:val="22"/>
                <w:szCs w:val="22"/>
              </w:rPr>
              <w:t>18494</w:t>
            </w:r>
          </w:p>
        </w:tc>
        <w:tc>
          <w:tcPr>
            <w:tcW w:w="3733"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2"/>
              </w:rPr>
            </w:pPr>
            <w:r w:rsidRPr="003A08D4">
              <w:rPr>
                <w:color w:val="000000"/>
                <w:spacing w:val="0"/>
                <w:sz w:val="22"/>
                <w:szCs w:val="22"/>
              </w:rPr>
              <w:t xml:space="preserve">Karatay </w:t>
            </w:r>
            <w:proofErr w:type="spellStart"/>
            <w:r w:rsidRPr="003A08D4">
              <w:rPr>
                <w:color w:val="000000"/>
                <w:spacing w:val="0"/>
                <w:sz w:val="22"/>
                <w:szCs w:val="22"/>
              </w:rPr>
              <w:t>Belediyespor</w:t>
            </w:r>
            <w:proofErr w:type="spellEnd"/>
          </w:p>
        </w:tc>
        <w:tc>
          <w:tcPr>
            <w:tcW w:w="1107" w:type="dxa"/>
            <w:tcBorders>
              <w:top w:val="nil"/>
              <w:left w:val="nil"/>
              <w:bottom w:val="nil"/>
              <w:right w:val="nil"/>
            </w:tcBorders>
            <w:shd w:val="clear" w:color="auto" w:fill="auto"/>
            <w:noWrap/>
            <w:vAlign w:val="bottom"/>
            <w:hideMark/>
          </w:tcPr>
          <w:p w:rsidR="003A08D4" w:rsidRPr="003A08D4" w:rsidRDefault="003A08D4" w:rsidP="003A08D4">
            <w:pPr>
              <w:rPr>
                <w:color w:val="000000"/>
                <w:spacing w:val="0"/>
                <w:szCs w:val="22"/>
              </w:rPr>
            </w:pPr>
          </w:p>
        </w:tc>
        <w:tc>
          <w:tcPr>
            <w:tcW w:w="3540" w:type="dxa"/>
            <w:tcBorders>
              <w:top w:val="nil"/>
              <w:left w:val="nil"/>
              <w:bottom w:val="nil"/>
              <w:right w:val="nil"/>
            </w:tcBorders>
            <w:shd w:val="clear" w:color="auto" w:fill="auto"/>
            <w:noWrap/>
            <w:vAlign w:val="bottom"/>
            <w:hideMark/>
          </w:tcPr>
          <w:p w:rsidR="003A08D4" w:rsidRPr="003A08D4" w:rsidRDefault="003A08D4" w:rsidP="003A08D4">
            <w:pPr>
              <w:rPr>
                <w:spacing w:val="0"/>
                <w:sz w:val="20"/>
              </w:rPr>
            </w:pPr>
          </w:p>
        </w:tc>
      </w:tr>
      <w:tr w:rsidR="003A08D4" w:rsidRPr="003A08D4" w:rsidTr="003A08D4">
        <w:trPr>
          <w:trHeight w:val="4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3A08D4" w:rsidRPr="003A08D4" w:rsidRDefault="003A08D4" w:rsidP="003A08D4">
            <w:pPr>
              <w:jc w:val="center"/>
              <w:rPr>
                <w:color w:val="000000"/>
                <w:spacing w:val="0"/>
                <w:szCs w:val="22"/>
              </w:rPr>
            </w:pPr>
            <w:r w:rsidRPr="003A08D4">
              <w:rPr>
                <w:color w:val="000000"/>
                <w:spacing w:val="0"/>
                <w:sz w:val="22"/>
                <w:szCs w:val="22"/>
              </w:rPr>
              <w:t>3</w:t>
            </w:r>
          </w:p>
        </w:tc>
        <w:tc>
          <w:tcPr>
            <w:tcW w:w="963"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4"/>
              </w:rPr>
            </w:pPr>
            <w:r w:rsidRPr="003A08D4">
              <w:rPr>
                <w:color w:val="000000"/>
                <w:spacing w:val="0"/>
                <w:szCs w:val="24"/>
              </w:rPr>
              <w:t>16829</w:t>
            </w:r>
          </w:p>
        </w:tc>
        <w:tc>
          <w:tcPr>
            <w:tcW w:w="3733"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4"/>
              </w:rPr>
            </w:pPr>
            <w:r w:rsidRPr="003A08D4">
              <w:rPr>
                <w:color w:val="000000"/>
                <w:spacing w:val="0"/>
                <w:szCs w:val="24"/>
              </w:rPr>
              <w:t xml:space="preserve">Konya </w:t>
            </w:r>
            <w:proofErr w:type="spellStart"/>
            <w:r w:rsidRPr="003A08D4">
              <w:rPr>
                <w:color w:val="000000"/>
                <w:spacing w:val="0"/>
                <w:szCs w:val="24"/>
              </w:rPr>
              <w:t>Masterlerspor</w:t>
            </w:r>
            <w:proofErr w:type="spellEnd"/>
          </w:p>
        </w:tc>
        <w:tc>
          <w:tcPr>
            <w:tcW w:w="1107" w:type="dxa"/>
            <w:tcBorders>
              <w:top w:val="nil"/>
              <w:left w:val="nil"/>
              <w:bottom w:val="nil"/>
              <w:right w:val="nil"/>
            </w:tcBorders>
            <w:shd w:val="clear" w:color="auto" w:fill="auto"/>
            <w:noWrap/>
            <w:vAlign w:val="bottom"/>
            <w:hideMark/>
          </w:tcPr>
          <w:p w:rsidR="003A08D4" w:rsidRPr="003A08D4" w:rsidRDefault="003A08D4" w:rsidP="003A08D4">
            <w:pPr>
              <w:rPr>
                <w:color w:val="000000"/>
                <w:spacing w:val="0"/>
                <w:szCs w:val="24"/>
              </w:rPr>
            </w:pPr>
          </w:p>
        </w:tc>
        <w:tc>
          <w:tcPr>
            <w:tcW w:w="3540" w:type="dxa"/>
            <w:tcBorders>
              <w:top w:val="nil"/>
              <w:left w:val="nil"/>
              <w:bottom w:val="nil"/>
              <w:right w:val="nil"/>
            </w:tcBorders>
            <w:shd w:val="clear" w:color="auto" w:fill="auto"/>
            <w:noWrap/>
            <w:vAlign w:val="bottom"/>
            <w:hideMark/>
          </w:tcPr>
          <w:p w:rsidR="003A08D4" w:rsidRPr="003A08D4" w:rsidRDefault="003A08D4" w:rsidP="003A08D4">
            <w:pPr>
              <w:rPr>
                <w:spacing w:val="0"/>
                <w:sz w:val="20"/>
              </w:rPr>
            </w:pPr>
          </w:p>
        </w:tc>
      </w:tr>
      <w:tr w:rsidR="003A08D4" w:rsidRPr="003A08D4" w:rsidTr="003A08D4">
        <w:trPr>
          <w:trHeight w:val="4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3A08D4" w:rsidRPr="003A08D4" w:rsidRDefault="003A08D4" w:rsidP="003A08D4">
            <w:pPr>
              <w:jc w:val="center"/>
              <w:rPr>
                <w:color w:val="000000"/>
                <w:spacing w:val="0"/>
                <w:szCs w:val="22"/>
              </w:rPr>
            </w:pPr>
            <w:r w:rsidRPr="003A08D4">
              <w:rPr>
                <w:color w:val="000000"/>
                <w:spacing w:val="0"/>
                <w:sz w:val="22"/>
                <w:szCs w:val="22"/>
              </w:rPr>
              <w:t>4</w:t>
            </w:r>
          </w:p>
        </w:tc>
        <w:tc>
          <w:tcPr>
            <w:tcW w:w="963"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2"/>
              </w:rPr>
            </w:pPr>
            <w:r w:rsidRPr="003A08D4">
              <w:rPr>
                <w:color w:val="000000"/>
                <w:spacing w:val="0"/>
                <w:sz w:val="22"/>
                <w:szCs w:val="22"/>
              </w:rPr>
              <w:t>11115</w:t>
            </w:r>
          </w:p>
        </w:tc>
        <w:tc>
          <w:tcPr>
            <w:tcW w:w="3733"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2"/>
              </w:rPr>
            </w:pPr>
            <w:proofErr w:type="spellStart"/>
            <w:r w:rsidRPr="003A08D4">
              <w:rPr>
                <w:color w:val="000000"/>
                <w:spacing w:val="0"/>
                <w:sz w:val="22"/>
                <w:szCs w:val="22"/>
              </w:rPr>
              <w:t>Turanç</w:t>
            </w:r>
            <w:proofErr w:type="spellEnd"/>
            <w:r w:rsidRPr="003A08D4">
              <w:rPr>
                <w:color w:val="000000"/>
                <w:spacing w:val="0"/>
                <w:sz w:val="22"/>
                <w:szCs w:val="22"/>
              </w:rPr>
              <w:t xml:space="preserve"> Spor</w:t>
            </w:r>
          </w:p>
        </w:tc>
        <w:tc>
          <w:tcPr>
            <w:tcW w:w="1107" w:type="dxa"/>
            <w:tcBorders>
              <w:top w:val="nil"/>
              <w:left w:val="nil"/>
              <w:bottom w:val="nil"/>
              <w:right w:val="nil"/>
            </w:tcBorders>
            <w:shd w:val="clear" w:color="auto" w:fill="auto"/>
            <w:noWrap/>
            <w:vAlign w:val="bottom"/>
            <w:hideMark/>
          </w:tcPr>
          <w:p w:rsidR="003A08D4" w:rsidRPr="003A08D4" w:rsidRDefault="003A08D4" w:rsidP="003A08D4">
            <w:pPr>
              <w:rPr>
                <w:color w:val="000000"/>
                <w:spacing w:val="0"/>
                <w:szCs w:val="22"/>
              </w:rPr>
            </w:pPr>
          </w:p>
        </w:tc>
        <w:tc>
          <w:tcPr>
            <w:tcW w:w="3540" w:type="dxa"/>
            <w:tcBorders>
              <w:top w:val="nil"/>
              <w:left w:val="nil"/>
              <w:bottom w:val="nil"/>
              <w:right w:val="nil"/>
            </w:tcBorders>
            <w:shd w:val="clear" w:color="auto" w:fill="auto"/>
            <w:noWrap/>
            <w:vAlign w:val="bottom"/>
            <w:hideMark/>
          </w:tcPr>
          <w:p w:rsidR="003A08D4" w:rsidRPr="003A08D4" w:rsidRDefault="003A08D4" w:rsidP="003A08D4">
            <w:pPr>
              <w:rPr>
                <w:spacing w:val="0"/>
                <w:sz w:val="20"/>
              </w:rPr>
            </w:pPr>
          </w:p>
        </w:tc>
      </w:tr>
      <w:tr w:rsidR="003A08D4" w:rsidRPr="003A08D4" w:rsidTr="003A08D4">
        <w:trPr>
          <w:trHeight w:val="4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3A08D4" w:rsidRPr="003A08D4" w:rsidRDefault="003A08D4" w:rsidP="003A08D4">
            <w:pPr>
              <w:jc w:val="center"/>
              <w:rPr>
                <w:color w:val="000000"/>
                <w:spacing w:val="0"/>
                <w:szCs w:val="22"/>
              </w:rPr>
            </w:pPr>
            <w:r w:rsidRPr="003A08D4">
              <w:rPr>
                <w:color w:val="000000"/>
                <w:spacing w:val="0"/>
                <w:sz w:val="22"/>
                <w:szCs w:val="22"/>
              </w:rPr>
              <w:t>5</w:t>
            </w:r>
          </w:p>
        </w:tc>
        <w:tc>
          <w:tcPr>
            <w:tcW w:w="963"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2"/>
              </w:rPr>
            </w:pPr>
            <w:r w:rsidRPr="003A08D4">
              <w:rPr>
                <w:color w:val="000000"/>
                <w:spacing w:val="0"/>
                <w:sz w:val="22"/>
                <w:szCs w:val="22"/>
              </w:rPr>
              <w:t>17696</w:t>
            </w:r>
          </w:p>
        </w:tc>
        <w:tc>
          <w:tcPr>
            <w:tcW w:w="3733"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2"/>
              </w:rPr>
            </w:pPr>
            <w:r w:rsidRPr="003A08D4">
              <w:rPr>
                <w:color w:val="000000"/>
                <w:spacing w:val="0"/>
                <w:sz w:val="22"/>
                <w:szCs w:val="22"/>
              </w:rPr>
              <w:t>Bilal Yiğit İnşaat Yeşilyurt Gücü</w:t>
            </w:r>
          </w:p>
        </w:tc>
        <w:tc>
          <w:tcPr>
            <w:tcW w:w="1107" w:type="dxa"/>
            <w:tcBorders>
              <w:top w:val="nil"/>
              <w:left w:val="nil"/>
              <w:bottom w:val="nil"/>
              <w:right w:val="nil"/>
            </w:tcBorders>
            <w:shd w:val="clear" w:color="auto" w:fill="auto"/>
            <w:noWrap/>
            <w:vAlign w:val="bottom"/>
            <w:hideMark/>
          </w:tcPr>
          <w:p w:rsidR="003A08D4" w:rsidRPr="003A08D4" w:rsidRDefault="003A08D4" w:rsidP="003A08D4">
            <w:pPr>
              <w:rPr>
                <w:color w:val="000000"/>
                <w:spacing w:val="0"/>
                <w:szCs w:val="22"/>
              </w:rPr>
            </w:pPr>
          </w:p>
        </w:tc>
        <w:tc>
          <w:tcPr>
            <w:tcW w:w="3540" w:type="dxa"/>
            <w:tcBorders>
              <w:top w:val="nil"/>
              <w:left w:val="nil"/>
              <w:bottom w:val="nil"/>
              <w:right w:val="nil"/>
            </w:tcBorders>
            <w:shd w:val="clear" w:color="auto" w:fill="auto"/>
            <w:noWrap/>
            <w:vAlign w:val="bottom"/>
            <w:hideMark/>
          </w:tcPr>
          <w:p w:rsidR="003A08D4" w:rsidRPr="003A08D4" w:rsidRDefault="003A08D4" w:rsidP="003A08D4">
            <w:pPr>
              <w:rPr>
                <w:spacing w:val="0"/>
                <w:sz w:val="20"/>
              </w:rPr>
            </w:pPr>
          </w:p>
        </w:tc>
      </w:tr>
      <w:tr w:rsidR="003A08D4" w:rsidRPr="003A08D4" w:rsidTr="003A08D4">
        <w:trPr>
          <w:trHeight w:val="4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3A08D4" w:rsidRPr="003A08D4" w:rsidRDefault="003A08D4" w:rsidP="003A08D4">
            <w:pPr>
              <w:jc w:val="center"/>
              <w:rPr>
                <w:color w:val="000000"/>
                <w:spacing w:val="0"/>
                <w:szCs w:val="22"/>
              </w:rPr>
            </w:pPr>
            <w:r w:rsidRPr="003A08D4">
              <w:rPr>
                <w:color w:val="000000"/>
                <w:spacing w:val="0"/>
                <w:sz w:val="22"/>
                <w:szCs w:val="22"/>
              </w:rPr>
              <w:t>6</w:t>
            </w:r>
          </w:p>
        </w:tc>
        <w:tc>
          <w:tcPr>
            <w:tcW w:w="963"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2"/>
              </w:rPr>
            </w:pPr>
            <w:r w:rsidRPr="003A08D4">
              <w:rPr>
                <w:color w:val="000000"/>
                <w:spacing w:val="0"/>
                <w:sz w:val="22"/>
                <w:szCs w:val="22"/>
              </w:rPr>
              <w:t>11133</w:t>
            </w:r>
          </w:p>
        </w:tc>
        <w:tc>
          <w:tcPr>
            <w:tcW w:w="3733" w:type="dxa"/>
            <w:tcBorders>
              <w:top w:val="nil"/>
              <w:left w:val="nil"/>
              <w:bottom w:val="single" w:sz="4" w:space="0" w:color="auto"/>
              <w:right w:val="single" w:sz="4" w:space="0" w:color="auto"/>
            </w:tcBorders>
            <w:shd w:val="clear" w:color="auto" w:fill="auto"/>
            <w:noWrap/>
            <w:vAlign w:val="center"/>
            <w:hideMark/>
          </w:tcPr>
          <w:p w:rsidR="003A08D4" w:rsidRPr="003A08D4" w:rsidRDefault="003A08D4" w:rsidP="003A08D4">
            <w:pPr>
              <w:rPr>
                <w:color w:val="000000"/>
                <w:spacing w:val="0"/>
                <w:szCs w:val="22"/>
              </w:rPr>
            </w:pPr>
            <w:r w:rsidRPr="003A08D4">
              <w:rPr>
                <w:color w:val="000000"/>
                <w:spacing w:val="0"/>
                <w:sz w:val="22"/>
                <w:szCs w:val="22"/>
              </w:rPr>
              <w:t xml:space="preserve">İrfan Aksoy İnşaat </w:t>
            </w:r>
            <w:proofErr w:type="spellStart"/>
            <w:r w:rsidRPr="003A08D4">
              <w:rPr>
                <w:color w:val="000000"/>
                <w:spacing w:val="0"/>
                <w:sz w:val="22"/>
                <w:szCs w:val="22"/>
              </w:rPr>
              <w:t>Ereğlispor</w:t>
            </w:r>
            <w:proofErr w:type="spellEnd"/>
          </w:p>
        </w:tc>
        <w:tc>
          <w:tcPr>
            <w:tcW w:w="1107" w:type="dxa"/>
            <w:tcBorders>
              <w:top w:val="nil"/>
              <w:left w:val="nil"/>
              <w:bottom w:val="nil"/>
              <w:right w:val="nil"/>
            </w:tcBorders>
            <w:shd w:val="clear" w:color="auto" w:fill="auto"/>
            <w:noWrap/>
            <w:vAlign w:val="bottom"/>
            <w:hideMark/>
          </w:tcPr>
          <w:p w:rsidR="003A08D4" w:rsidRPr="003A08D4" w:rsidRDefault="003A08D4" w:rsidP="003A08D4">
            <w:pPr>
              <w:rPr>
                <w:color w:val="000000"/>
                <w:spacing w:val="0"/>
                <w:szCs w:val="22"/>
              </w:rPr>
            </w:pPr>
          </w:p>
        </w:tc>
        <w:tc>
          <w:tcPr>
            <w:tcW w:w="3540" w:type="dxa"/>
            <w:tcBorders>
              <w:top w:val="nil"/>
              <w:left w:val="nil"/>
              <w:bottom w:val="nil"/>
              <w:right w:val="nil"/>
            </w:tcBorders>
            <w:shd w:val="clear" w:color="auto" w:fill="auto"/>
            <w:noWrap/>
            <w:vAlign w:val="bottom"/>
            <w:hideMark/>
          </w:tcPr>
          <w:p w:rsidR="003A08D4" w:rsidRPr="003A08D4" w:rsidRDefault="003A08D4" w:rsidP="003A08D4">
            <w:pPr>
              <w:rPr>
                <w:spacing w:val="0"/>
                <w:sz w:val="20"/>
              </w:rPr>
            </w:pPr>
          </w:p>
        </w:tc>
      </w:tr>
    </w:tbl>
    <w:p w:rsidR="00B21E8F" w:rsidRPr="006B1E18" w:rsidRDefault="00B21E8F" w:rsidP="00B21E8F">
      <w:pPr>
        <w:pStyle w:val="GvdeMetni"/>
        <w:spacing w:before="0"/>
        <w:rPr>
          <w:b/>
        </w:rPr>
      </w:pPr>
    </w:p>
    <w:p w:rsidR="00C72B56" w:rsidRPr="006B1E18" w:rsidRDefault="00B21E8F" w:rsidP="0001584F">
      <w:pPr>
        <w:rPr>
          <w:szCs w:val="24"/>
        </w:rPr>
      </w:pPr>
      <w:r w:rsidRPr="006B1E18">
        <w:rPr>
          <w:szCs w:val="24"/>
        </w:rPr>
        <w:t xml:space="preserve">         5–</w:t>
      </w:r>
      <w:r w:rsidR="00EE243B" w:rsidRPr="006B1E18">
        <w:rPr>
          <w:szCs w:val="24"/>
        </w:rPr>
        <w:t xml:space="preserve"> </w:t>
      </w:r>
      <w:r w:rsidR="00DA0F4B" w:rsidRPr="00DA0F4B">
        <w:rPr>
          <w:szCs w:val="24"/>
        </w:rPr>
        <w:t xml:space="preserve">U17 ligi müsabakalarında 2008, 2009 doğumlu futbolcular oynayabilir. 2010 doğumlu en fazla 2 (iki ) futbolcu müsabaka isim listesine yazılabilir. 2011 ve </w:t>
      </w:r>
      <w:proofErr w:type="gramStart"/>
      <w:r w:rsidR="00DA0F4B" w:rsidRPr="00DA0F4B">
        <w:rPr>
          <w:szCs w:val="24"/>
        </w:rPr>
        <w:t xml:space="preserve">daha </w:t>
      </w:r>
      <w:r w:rsidR="003A08D4">
        <w:rPr>
          <w:szCs w:val="24"/>
        </w:rPr>
        <w:t xml:space="preserve"> </w:t>
      </w:r>
      <w:r w:rsidR="00DA0F4B" w:rsidRPr="00DA0F4B">
        <w:rPr>
          <w:szCs w:val="24"/>
        </w:rPr>
        <w:t>küçük</w:t>
      </w:r>
      <w:proofErr w:type="gramEnd"/>
      <w:r w:rsidR="00DA0F4B" w:rsidRPr="00DA0F4B">
        <w:rPr>
          <w:szCs w:val="24"/>
        </w:rPr>
        <w:t xml:space="preserve"> doğumlular oynayamaz.</w:t>
      </w:r>
    </w:p>
    <w:p w:rsidR="00C72B56" w:rsidRPr="006B1E18" w:rsidRDefault="00B21E8F" w:rsidP="00033E21">
      <w:pPr>
        <w:ind w:firstLine="708"/>
        <w:jc w:val="both"/>
        <w:rPr>
          <w:szCs w:val="24"/>
        </w:rPr>
      </w:pPr>
      <w:r w:rsidRPr="006B1E18">
        <w:rPr>
          <w:szCs w:val="24"/>
        </w:rPr>
        <w:t>6</w:t>
      </w:r>
      <w:r w:rsidR="00A94BF8" w:rsidRPr="006B1E18">
        <w:rPr>
          <w:szCs w:val="24"/>
        </w:rPr>
        <w:t xml:space="preserve"> U-17</w:t>
      </w:r>
      <w:r w:rsidRPr="006B1E18">
        <w:rPr>
          <w:szCs w:val="24"/>
        </w:rPr>
        <w:t>Lig müsabakaları</w:t>
      </w:r>
      <w:r w:rsidR="006B1E18">
        <w:rPr>
          <w:szCs w:val="24"/>
        </w:rPr>
        <w:t xml:space="preserve"> </w:t>
      </w:r>
      <w:proofErr w:type="gramStart"/>
      <w:r w:rsidRPr="006B1E18">
        <w:rPr>
          <w:szCs w:val="24"/>
        </w:rPr>
        <w:t>deplasmanlı</w:t>
      </w:r>
      <w:proofErr w:type="gramEnd"/>
      <w:r w:rsidRPr="006B1E18">
        <w:rPr>
          <w:szCs w:val="24"/>
        </w:rPr>
        <w:t xml:space="preserve">, çift devreli lig usulüne göre </w:t>
      </w:r>
      <w:r w:rsidR="00C72B56" w:rsidRPr="006B1E18">
        <w:rPr>
          <w:szCs w:val="24"/>
        </w:rPr>
        <w:t>oynanacaktır, müsabakalarda</w:t>
      </w:r>
      <w:r w:rsidRPr="006B1E18">
        <w:rPr>
          <w:szCs w:val="24"/>
        </w:rPr>
        <w:t xml:space="preserve"> galibiyete Üç (3) beraberliğe Bir (1) ve mağlubiyete sıfır (0) puan verilecektir. </w:t>
      </w:r>
      <w:r w:rsidR="00A94BF8" w:rsidRPr="006B1E18">
        <w:rPr>
          <w:szCs w:val="24"/>
        </w:rPr>
        <w:t>U-17</w:t>
      </w:r>
      <w:r w:rsidRPr="006B1E18">
        <w:rPr>
          <w:szCs w:val="24"/>
        </w:rPr>
        <w:t xml:space="preserve">müsabakaları 2x40 Dakika olup müsabaka süresince oyuncu değişikliği sayısı 5(Beş) yedek oyuncu 7(yedi) </w:t>
      </w:r>
      <w:proofErr w:type="spellStart"/>
      <w:r w:rsidRPr="006B1E18">
        <w:rPr>
          <w:szCs w:val="24"/>
        </w:rPr>
        <w:t>dir</w:t>
      </w:r>
      <w:proofErr w:type="spellEnd"/>
      <w:r w:rsidRPr="006B1E18">
        <w:rPr>
          <w:szCs w:val="24"/>
        </w:rPr>
        <w:t xml:space="preserve">.  </w:t>
      </w:r>
    </w:p>
    <w:p w:rsidR="000132B5" w:rsidRPr="006B1E18" w:rsidRDefault="00B21E8F" w:rsidP="00033E21">
      <w:pPr>
        <w:spacing w:line="276" w:lineRule="auto"/>
        <w:ind w:firstLine="708"/>
        <w:jc w:val="both"/>
        <w:rPr>
          <w:color w:val="000000" w:themeColor="text1"/>
          <w:szCs w:val="24"/>
        </w:rPr>
      </w:pPr>
      <w:r w:rsidRPr="006B1E18">
        <w:rPr>
          <w:szCs w:val="24"/>
        </w:rPr>
        <w:lastRenderedPageBreak/>
        <w:t>7–</w:t>
      </w:r>
      <w:r w:rsidR="009E3BDE" w:rsidRPr="006B1E18">
        <w:rPr>
          <w:color w:val="000000" w:themeColor="text1"/>
          <w:szCs w:val="24"/>
        </w:rPr>
        <w:t xml:space="preserve"> </w:t>
      </w:r>
      <w:r w:rsidR="00033E21">
        <w:rPr>
          <w:color w:val="000000" w:themeColor="text1"/>
          <w:szCs w:val="24"/>
        </w:rPr>
        <w:t>2024-2025</w:t>
      </w:r>
      <w:r w:rsidR="0001584F" w:rsidRPr="00C1255E">
        <w:rPr>
          <w:color w:val="000000" w:themeColor="text1"/>
          <w:szCs w:val="24"/>
        </w:rPr>
        <w:t xml:space="preserve"> Sezonunda </w:t>
      </w:r>
      <w:r w:rsidR="001D68A0" w:rsidRPr="00C1255E">
        <w:rPr>
          <w:color w:val="000000" w:themeColor="text1"/>
          <w:szCs w:val="24"/>
        </w:rPr>
        <w:t>U17 Ligi’nde A-B-</w:t>
      </w:r>
      <w:r w:rsidR="00033E21">
        <w:rPr>
          <w:color w:val="000000" w:themeColor="text1"/>
          <w:szCs w:val="24"/>
        </w:rPr>
        <w:t>C-D-E beş gurup birincisi ve 3 (üç)</w:t>
      </w:r>
      <w:r w:rsidR="001D68A0" w:rsidRPr="00C1255E">
        <w:rPr>
          <w:color w:val="000000" w:themeColor="text1"/>
          <w:szCs w:val="24"/>
        </w:rPr>
        <w:t xml:space="preserve"> en iyi 2.ci</w:t>
      </w:r>
      <w:r w:rsidR="00F51912">
        <w:rPr>
          <w:color w:val="000000" w:themeColor="text1"/>
          <w:szCs w:val="24"/>
        </w:rPr>
        <w:t xml:space="preserve"> </w:t>
      </w:r>
      <w:r w:rsidR="001D68A0" w:rsidRPr="00C1255E">
        <w:rPr>
          <w:color w:val="000000" w:themeColor="text1"/>
          <w:szCs w:val="24"/>
        </w:rPr>
        <w:t xml:space="preserve">olmak üzere toplam </w:t>
      </w:r>
      <w:r w:rsidR="00033E21">
        <w:rPr>
          <w:color w:val="000000" w:themeColor="text1"/>
          <w:szCs w:val="24"/>
        </w:rPr>
        <w:t>8 (sekiz</w:t>
      </w:r>
      <w:r w:rsidR="0001584F" w:rsidRPr="00C1255E">
        <w:rPr>
          <w:color w:val="000000" w:themeColor="text1"/>
          <w:szCs w:val="24"/>
        </w:rPr>
        <w:t xml:space="preserve">) takım </w:t>
      </w:r>
      <w:proofErr w:type="spellStart"/>
      <w:r w:rsidR="0001584F" w:rsidRPr="00C1255E">
        <w:rPr>
          <w:color w:val="000000" w:themeColor="text1"/>
          <w:szCs w:val="24"/>
        </w:rPr>
        <w:t>play</w:t>
      </w:r>
      <w:proofErr w:type="spellEnd"/>
      <w:r w:rsidR="0001584F" w:rsidRPr="00C1255E">
        <w:rPr>
          <w:color w:val="000000" w:themeColor="text1"/>
          <w:szCs w:val="24"/>
        </w:rPr>
        <w:t xml:space="preserve"> </w:t>
      </w:r>
      <w:proofErr w:type="spellStart"/>
      <w:r w:rsidR="0001584F" w:rsidRPr="00C1255E">
        <w:rPr>
          <w:color w:val="000000" w:themeColor="text1"/>
          <w:szCs w:val="24"/>
        </w:rPr>
        <w:t>off</w:t>
      </w:r>
      <w:proofErr w:type="spellEnd"/>
      <w:r w:rsidR="0001584F" w:rsidRPr="00C1255E">
        <w:rPr>
          <w:color w:val="000000" w:themeColor="text1"/>
          <w:szCs w:val="24"/>
        </w:rPr>
        <w:t xml:space="preserve"> </w:t>
      </w:r>
      <w:r w:rsidR="00033E21">
        <w:rPr>
          <w:color w:val="000000" w:themeColor="text1"/>
          <w:szCs w:val="24"/>
        </w:rPr>
        <w:t>gurubuna yükselecektir. Bu 8 (sekiz)</w:t>
      </w:r>
      <w:r w:rsidR="0001584F" w:rsidRPr="00C1255E">
        <w:rPr>
          <w:color w:val="000000" w:themeColor="text1"/>
          <w:szCs w:val="24"/>
        </w:rPr>
        <w:t xml:space="preserve"> takım kulüplerle yapılacak olan kura çekimi sonucunda, merkez </w:t>
      </w:r>
      <w:proofErr w:type="gramStart"/>
      <w:r w:rsidR="0001584F" w:rsidRPr="00C1255E">
        <w:rPr>
          <w:color w:val="000000" w:themeColor="text1"/>
          <w:szCs w:val="24"/>
        </w:rPr>
        <w:t>de  A</w:t>
      </w:r>
      <w:proofErr w:type="gramEnd"/>
      <w:r w:rsidR="0001584F" w:rsidRPr="00C1255E">
        <w:rPr>
          <w:color w:val="000000" w:themeColor="text1"/>
          <w:szCs w:val="24"/>
        </w:rPr>
        <w:t xml:space="preserve"> ve B  iki gurup, tek devreli lig usulüne göre oynanacak olup, müsabakalar sonucunda guruplarında birinci sırayı alan, 2 (iki) takım, İlimizi temsilen Türkiye Şampiyonasına katılacaktır. Gruplara gidecek takımların belirlenmesi, kulüp yetkilileri ile birlikte yapılacak olan toplantıda grup merkezleri kur’a ile belirlenecektir.  </w:t>
      </w:r>
    </w:p>
    <w:p w:rsidR="00B21E8F" w:rsidRPr="006B1E18" w:rsidRDefault="00B21E8F" w:rsidP="00033E21">
      <w:pPr>
        <w:ind w:firstLine="708"/>
        <w:jc w:val="both"/>
        <w:rPr>
          <w:szCs w:val="24"/>
        </w:rPr>
      </w:pPr>
      <w:r w:rsidRPr="006B1E18">
        <w:rPr>
          <w:szCs w:val="24"/>
        </w:rPr>
        <w:t>8-</w:t>
      </w:r>
      <w:r w:rsidR="005C31D5" w:rsidRPr="006B1E18">
        <w:rPr>
          <w:szCs w:val="24"/>
        </w:rPr>
        <w:t>202</w:t>
      </w:r>
      <w:r w:rsidR="00DA0F4B">
        <w:rPr>
          <w:szCs w:val="24"/>
        </w:rPr>
        <w:t>4-2025</w:t>
      </w:r>
      <w:r w:rsidRPr="006B1E18">
        <w:rPr>
          <w:szCs w:val="24"/>
        </w:rPr>
        <w:t xml:space="preserve"> Sezonunda Kulüplerin İdareci, Antrenör ve Masör görevlilerinin Müsabaka süresince akreditasyon kartlarını boyunlarına takmak zorundadır. Her Amatör Kulüp en az bir teknik kişi ile anlaşmak zorundadır. Müsabaka isim listelerini sahaya giriş kartı bulunan yönetici veya teknik kişi imzalaması gerekmektedir. Müsabaka anında cezalı olan yönetici ve teknik kişi müsabaka isim listesini imzalayamaz. </w:t>
      </w:r>
    </w:p>
    <w:p w:rsidR="00B21E8F" w:rsidRPr="006B1E18" w:rsidRDefault="00B21E8F" w:rsidP="00C72B56">
      <w:pPr>
        <w:jc w:val="both"/>
        <w:rPr>
          <w:szCs w:val="24"/>
        </w:rPr>
      </w:pPr>
      <w:r w:rsidRPr="006B1E18">
        <w:rPr>
          <w:szCs w:val="24"/>
        </w:rPr>
        <w:t xml:space="preserve">         9-Oynanacak olan müsabakalarda Futbol Müsabaka Talimatı, Futbol Kulüpleri Tescil Vize ve Transfer Talimatı, Hakem, Gözlemci, Temsilcilik Talimatı ve Beynelmilel Oyun Kuralları Geçerlidir.</w:t>
      </w:r>
    </w:p>
    <w:p w:rsidR="00B21E8F" w:rsidRPr="006B1E18" w:rsidRDefault="00B21E8F" w:rsidP="00033E21">
      <w:pPr>
        <w:ind w:firstLine="708"/>
        <w:jc w:val="both"/>
        <w:rPr>
          <w:szCs w:val="24"/>
        </w:rPr>
      </w:pPr>
      <w:r w:rsidRPr="006B1E18">
        <w:rPr>
          <w:szCs w:val="24"/>
        </w:rPr>
        <w:t>10–</w:t>
      </w:r>
      <w:r w:rsidR="005C31D5" w:rsidRPr="006B1E18">
        <w:rPr>
          <w:szCs w:val="24"/>
        </w:rPr>
        <w:t>202</w:t>
      </w:r>
      <w:r w:rsidR="00DA0F4B">
        <w:rPr>
          <w:szCs w:val="24"/>
        </w:rPr>
        <w:t>4</w:t>
      </w:r>
      <w:r w:rsidR="005C31D5" w:rsidRPr="006B1E18">
        <w:rPr>
          <w:szCs w:val="24"/>
        </w:rPr>
        <w:t>-202</w:t>
      </w:r>
      <w:r w:rsidR="00DA0F4B">
        <w:rPr>
          <w:szCs w:val="24"/>
        </w:rPr>
        <w:t>5</w:t>
      </w:r>
      <w:r w:rsidR="005C31D5" w:rsidRPr="006B1E18">
        <w:rPr>
          <w:szCs w:val="24"/>
        </w:rPr>
        <w:t xml:space="preserve"> </w:t>
      </w:r>
      <w:r w:rsidRPr="006B1E18">
        <w:rPr>
          <w:szCs w:val="24"/>
        </w:rPr>
        <w:t xml:space="preserve">Sezonunda Federasyonca İllere gönderilen ve tüm Kulüplere dağıtımı yapılan “Amatör Futbol Liglerinde Uygulanacak </w:t>
      </w:r>
      <w:r w:rsidR="00C72B56" w:rsidRPr="006B1E18">
        <w:rPr>
          <w:szCs w:val="24"/>
        </w:rPr>
        <w:t>Esaslar” kitapçığında</w:t>
      </w:r>
      <w:r w:rsidRPr="006B1E18">
        <w:rPr>
          <w:szCs w:val="24"/>
        </w:rPr>
        <w:t xml:space="preserve"> belirtildiği gibi birçok statüde değişiklik yapıldığından kulüplerimiz kitapçığı incelemesi gerekmekte olup bu statüler aynen uygulanacaktır.</w:t>
      </w:r>
    </w:p>
    <w:p w:rsidR="00B21E8F" w:rsidRPr="006B1E18" w:rsidRDefault="00B21E8F" w:rsidP="00C72B56">
      <w:pPr>
        <w:jc w:val="both"/>
        <w:rPr>
          <w:szCs w:val="24"/>
        </w:rPr>
      </w:pPr>
      <w:r w:rsidRPr="006B1E18">
        <w:rPr>
          <w:szCs w:val="24"/>
        </w:rPr>
        <w:t xml:space="preserve">        11-Oynanacak olan futbol müsabakalarında yedek kulübe seçiminde misafir takım önceliklidir. Bu sorun merkez takımları arasında çıktığında ismi ikinci sırada yazılı takım yedek kulübe seçiminde önceliklidir.</w:t>
      </w:r>
    </w:p>
    <w:p w:rsidR="00B21E8F" w:rsidRPr="00033E21" w:rsidRDefault="00B21E8F" w:rsidP="00033E21">
      <w:pPr>
        <w:jc w:val="both"/>
        <w:rPr>
          <w:szCs w:val="24"/>
        </w:rPr>
      </w:pPr>
      <w:r w:rsidRPr="006B1E18">
        <w:rPr>
          <w:szCs w:val="24"/>
        </w:rPr>
        <w:t xml:space="preserve">  İki takımın forma rengi aynı olduğunda ev sahibi takı forma değiştirir, bu sorun merkez takımları arasında çıktığında </w:t>
      </w:r>
      <w:proofErr w:type="gramStart"/>
      <w:r w:rsidRPr="006B1E18">
        <w:rPr>
          <w:szCs w:val="24"/>
        </w:rPr>
        <w:t>fikstürde</w:t>
      </w:r>
      <w:proofErr w:type="gramEnd"/>
      <w:r w:rsidRPr="006B1E18">
        <w:rPr>
          <w:szCs w:val="24"/>
        </w:rPr>
        <w:t xml:space="preserve"> ismi önce yazılı takım ev sahibi durumunda olup formayı o takım değiştirir.</w:t>
      </w:r>
    </w:p>
    <w:p w:rsidR="00B21E8F" w:rsidRPr="006B1E18" w:rsidRDefault="000132B5" w:rsidP="00B21E8F">
      <w:pPr>
        <w:jc w:val="both"/>
        <w:rPr>
          <w:szCs w:val="24"/>
        </w:rPr>
      </w:pPr>
      <w:r w:rsidRPr="006B1E18">
        <w:rPr>
          <w:szCs w:val="24"/>
        </w:rPr>
        <w:t xml:space="preserve">       12</w:t>
      </w:r>
      <w:r w:rsidR="00B21E8F" w:rsidRPr="006B1E18">
        <w:rPr>
          <w:b/>
          <w:szCs w:val="24"/>
        </w:rPr>
        <w:t>-</w:t>
      </w:r>
      <w:r w:rsidR="00B21E8F" w:rsidRPr="006B1E18">
        <w:rPr>
          <w:szCs w:val="24"/>
        </w:rPr>
        <w:t xml:space="preserve"> İş bu Statü Federasyonca tasdik edildikten sonra yürürlüğe girer ve Kulüplere yazılı olarak tebliğ edilir.</w:t>
      </w:r>
    </w:p>
    <w:p w:rsidR="00F81E11" w:rsidRPr="006B1E18" w:rsidRDefault="00F81E11" w:rsidP="00B21E8F">
      <w:pPr>
        <w:jc w:val="both"/>
        <w:rPr>
          <w:szCs w:val="24"/>
        </w:rPr>
      </w:pPr>
    </w:p>
    <w:tbl>
      <w:tblPr>
        <w:tblW w:w="12078" w:type="dxa"/>
        <w:tblInd w:w="6" w:type="dxa"/>
        <w:tblLook w:val="04A0"/>
      </w:tblPr>
      <w:tblGrid>
        <w:gridCol w:w="11412"/>
        <w:gridCol w:w="222"/>
        <w:gridCol w:w="222"/>
        <w:gridCol w:w="222"/>
      </w:tblGrid>
      <w:tr w:rsidR="009E3BDE" w:rsidRPr="006B1E18" w:rsidTr="00DA0F4B">
        <w:trPr>
          <w:trHeight w:val="990"/>
        </w:trPr>
        <w:tc>
          <w:tcPr>
            <w:tcW w:w="11412" w:type="dxa"/>
          </w:tcPr>
          <w:tbl>
            <w:tblPr>
              <w:tblW w:w="11060" w:type="dxa"/>
              <w:tblInd w:w="6" w:type="dxa"/>
              <w:tblLook w:val="04A0"/>
            </w:tblPr>
            <w:tblGrid>
              <w:gridCol w:w="2090"/>
              <w:gridCol w:w="3016"/>
              <w:gridCol w:w="2115"/>
              <w:gridCol w:w="3839"/>
            </w:tblGrid>
            <w:tr w:rsidR="00DA0F4B" w:rsidRPr="00465BD6" w:rsidTr="003A08D4">
              <w:trPr>
                <w:trHeight w:val="411"/>
              </w:trPr>
              <w:tc>
                <w:tcPr>
                  <w:tcW w:w="2090" w:type="dxa"/>
                </w:tcPr>
                <w:p w:rsidR="00DA0F4B" w:rsidRPr="00465BD6" w:rsidRDefault="00DA0F4B" w:rsidP="00DA0F4B">
                  <w:pPr>
                    <w:jc w:val="both"/>
                    <w:rPr>
                      <w:szCs w:val="22"/>
                    </w:rPr>
                  </w:pPr>
                  <w:r w:rsidRPr="00465BD6">
                    <w:rPr>
                      <w:sz w:val="22"/>
                      <w:szCs w:val="22"/>
                    </w:rPr>
                    <w:t>BAŞKAN</w:t>
                  </w:r>
                </w:p>
                <w:p w:rsidR="00DA0F4B" w:rsidRPr="00465BD6" w:rsidRDefault="00DA0F4B" w:rsidP="00DA0F4B">
                  <w:pPr>
                    <w:jc w:val="both"/>
                    <w:rPr>
                      <w:szCs w:val="22"/>
                    </w:rPr>
                  </w:pPr>
                  <w:r w:rsidRPr="00465BD6">
                    <w:rPr>
                      <w:sz w:val="22"/>
                      <w:szCs w:val="22"/>
                    </w:rPr>
                    <w:t>Tahir TAŞYÜZ</w:t>
                  </w:r>
                </w:p>
                <w:p w:rsidR="00DA0F4B" w:rsidRPr="00465BD6" w:rsidRDefault="00DA0F4B" w:rsidP="00DA0F4B">
                  <w:pPr>
                    <w:jc w:val="both"/>
                    <w:rPr>
                      <w:szCs w:val="22"/>
                    </w:rPr>
                  </w:pPr>
                  <w:r w:rsidRPr="00465BD6">
                    <w:rPr>
                      <w:sz w:val="22"/>
                      <w:szCs w:val="22"/>
                    </w:rPr>
                    <w:t>İmza</w:t>
                  </w:r>
                </w:p>
              </w:tc>
              <w:tc>
                <w:tcPr>
                  <w:tcW w:w="3016" w:type="dxa"/>
                </w:tcPr>
                <w:p w:rsidR="00DA0F4B" w:rsidRPr="00465BD6" w:rsidRDefault="00DA0F4B" w:rsidP="00DA0F4B">
                  <w:pPr>
                    <w:jc w:val="both"/>
                    <w:rPr>
                      <w:szCs w:val="22"/>
                    </w:rPr>
                  </w:pPr>
                  <w:r w:rsidRPr="00465BD6">
                    <w:rPr>
                      <w:sz w:val="22"/>
                      <w:szCs w:val="22"/>
                    </w:rPr>
                    <w:t>ÜYE</w:t>
                  </w:r>
                </w:p>
                <w:p w:rsidR="00DA0F4B" w:rsidRPr="00465BD6" w:rsidRDefault="00DA0F4B" w:rsidP="00DA0F4B">
                  <w:pPr>
                    <w:rPr>
                      <w:szCs w:val="22"/>
                    </w:rPr>
                  </w:pPr>
                  <w:r w:rsidRPr="00465BD6">
                    <w:rPr>
                      <w:sz w:val="22"/>
                      <w:szCs w:val="22"/>
                    </w:rPr>
                    <w:t>İbrahim KARABACAK</w:t>
                  </w:r>
                </w:p>
              </w:tc>
              <w:tc>
                <w:tcPr>
                  <w:tcW w:w="2115" w:type="dxa"/>
                </w:tcPr>
                <w:p w:rsidR="00DA0F4B" w:rsidRPr="00465BD6" w:rsidRDefault="00DA0F4B" w:rsidP="00DA0F4B">
                  <w:pPr>
                    <w:jc w:val="both"/>
                    <w:rPr>
                      <w:szCs w:val="22"/>
                    </w:rPr>
                  </w:pPr>
                  <w:r w:rsidRPr="00465BD6">
                    <w:rPr>
                      <w:sz w:val="22"/>
                      <w:szCs w:val="22"/>
                    </w:rPr>
                    <w:t>ÜYE</w:t>
                  </w:r>
                </w:p>
                <w:p w:rsidR="00DA0F4B" w:rsidRPr="00465BD6" w:rsidRDefault="00DA0F4B" w:rsidP="00DA0F4B">
                  <w:pPr>
                    <w:jc w:val="both"/>
                    <w:rPr>
                      <w:szCs w:val="22"/>
                    </w:rPr>
                  </w:pPr>
                  <w:r w:rsidRPr="00465BD6">
                    <w:rPr>
                      <w:sz w:val="22"/>
                      <w:szCs w:val="22"/>
                    </w:rPr>
                    <w:t>Yakup SEZGİN</w:t>
                  </w:r>
                </w:p>
                <w:p w:rsidR="00DA0F4B" w:rsidRPr="00465BD6" w:rsidRDefault="00DA0F4B" w:rsidP="00DA0F4B">
                  <w:pPr>
                    <w:jc w:val="both"/>
                    <w:rPr>
                      <w:szCs w:val="22"/>
                    </w:rPr>
                  </w:pPr>
                  <w:r w:rsidRPr="00465BD6">
                    <w:rPr>
                      <w:sz w:val="22"/>
                      <w:szCs w:val="22"/>
                    </w:rPr>
                    <w:t>İmza</w:t>
                  </w:r>
                </w:p>
              </w:tc>
              <w:tc>
                <w:tcPr>
                  <w:tcW w:w="3839" w:type="dxa"/>
                </w:tcPr>
                <w:p w:rsidR="00DA0F4B" w:rsidRPr="00387410" w:rsidRDefault="00DA0F4B" w:rsidP="00DA0F4B">
                  <w:pPr>
                    <w:jc w:val="both"/>
                    <w:rPr>
                      <w:szCs w:val="22"/>
                    </w:rPr>
                  </w:pPr>
                  <w:r w:rsidRPr="00387410">
                    <w:rPr>
                      <w:sz w:val="22"/>
                      <w:szCs w:val="22"/>
                    </w:rPr>
                    <w:t>ÜYE</w:t>
                  </w:r>
                </w:p>
                <w:p w:rsidR="00DA0F4B" w:rsidRPr="00387410" w:rsidRDefault="00DA0F4B" w:rsidP="00DA0F4B">
                  <w:pPr>
                    <w:jc w:val="both"/>
                    <w:rPr>
                      <w:szCs w:val="22"/>
                    </w:rPr>
                  </w:pPr>
                  <w:r>
                    <w:rPr>
                      <w:sz w:val="22"/>
                      <w:szCs w:val="22"/>
                    </w:rPr>
                    <w:t>Hüseyin AY</w:t>
                  </w:r>
                </w:p>
                <w:p w:rsidR="00DA0F4B" w:rsidRPr="00387410" w:rsidRDefault="00DA0F4B" w:rsidP="00DA0F4B">
                  <w:pPr>
                    <w:jc w:val="both"/>
                    <w:rPr>
                      <w:szCs w:val="22"/>
                    </w:rPr>
                  </w:pPr>
                  <w:r w:rsidRPr="00387410">
                    <w:rPr>
                      <w:sz w:val="22"/>
                      <w:szCs w:val="22"/>
                    </w:rPr>
                    <w:t>İmza</w:t>
                  </w:r>
                </w:p>
                <w:p w:rsidR="00DA0F4B" w:rsidRPr="00465BD6" w:rsidRDefault="00DA0F4B" w:rsidP="00DA0F4B">
                  <w:pPr>
                    <w:jc w:val="both"/>
                    <w:rPr>
                      <w:szCs w:val="22"/>
                    </w:rPr>
                  </w:pPr>
                </w:p>
              </w:tc>
            </w:tr>
            <w:tr w:rsidR="00DA0F4B" w:rsidRPr="00465BD6" w:rsidTr="003A08D4">
              <w:trPr>
                <w:trHeight w:val="719"/>
              </w:trPr>
              <w:tc>
                <w:tcPr>
                  <w:tcW w:w="2090" w:type="dxa"/>
                </w:tcPr>
                <w:p w:rsidR="00DA0F4B" w:rsidRPr="00465BD6" w:rsidRDefault="00DA0F4B" w:rsidP="00DA0F4B">
                  <w:pPr>
                    <w:jc w:val="both"/>
                    <w:rPr>
                      <w:szCs w:val="22"/>
                    </w:rPr>
                  </w:pPr>
                </w:p>
                <w:p w:rsidR="00DA0F4B" w:rsidRPr="00465BD6" w:rsidRDefault="00DA0F4B" w:rsidP="00DA0F4B">
                  <w:pPr>
                    <w:jc w:val="both"/>
                    <w:rPr>
                      <w:szCs w:val="22"/>
                    </w:rPr>
                  </w:pPr>
                </w:p>
                <w:p w:rsidR="00DA0F4B" w:rsidRPr="00465BD6" w:rsidRDefault="00DA0F4B" w:rsidP="00DA0F4B">
                  <w:pPr>
                    <w:jc w:val="both"/>
                    <w:rPr>
                      <w:szCs w:val="22"/>
                    </w:rPr>
                  </w:pPr>
                  <w:r w:rsidRPr="00465BD6">
                    <w:rPr>
                      <w:sz w:val="22"/>
                      <w:szCs w:val="22"/>
                    </w:rPr>
                    <w:t>ÜYE</w:t>
                  </w:r>
                </w:p>
                <w:p w:rsidR="00DA0F4B" w:rsidRPr="00465BD6" w:rsidRDefault="00DA0F4B" w:rsidP="00DA0F4B">
                  <w:pPr>
                    <w:jc w:val="both"/>
                    <w:rPr>
                      <w:szCs w:val="22"/>
                    </w:rPr>
                  </w:pPr>
                  <w:r w:rsidRPr="00465BD6">
                    <w:rPr>
                      <w:sz w:val="22"/>
                      <w:szCs w:val="22"/>
                    </w:rPr>
                    <w:t>Necip YILMAZ</w:t>
                  </w:r>
                </w:p>
                <w:p w:rsidR="00DA0F4B" w:rsidRPr="00465BD6" w:rsidRDefault="00DA0F4B" w:rsidP="00DA0F4B">
                  <w:pPr>
                    <w:jc w:val="both"/>
                    <w:rPr>
                      <w:szCs w:val="22"/>
                    </w:rPr>
                  </w:pPr>
                  <w:r w:rsidRPr="00465BD6">
                    <w:rPr>
                      <w:sz w:val="22"/>
                      <w:szCs w:val="22"/>
                    </w:rPr>
                    <w:t>İmza</w:t>
                  </w:r>
                </w:p>
                <w:p w:rsidR="00DA0F4B" w:rsidRPr="00465BD6" w:rsidRDefault="00DA0F4B" w:rsidP="00DA0F4B">
                  <w:pPr>
                    <w:jc w:val="both"/>
                    <w:rPr>
                      <w:szCs w:val="22"/>
                    </w:rPr>
                  </w:pPr>
                </w:p>
              </w:tc>
              <w:tc>
                <w:tcPr>
                  <w:tcW w:w="3016" w:type="dxa"/>
                </w:tcPr>
                <w:p w:rsidR="00DA0F4B" w:rsidRPr="00465BD6" w:rsidRDefault="00DA0F4B" w:rsidP="00DA0F4B">
                  <w:pPr>
                    <w:jc w:val="both"/>
                    <w:rPr>
                      <w:szCs w:val="22"/>
                    </w:rPr>
                  </w:pPr>
                </w:p>
                <w:p w:rsidR="00DA0F4B" w:rsidRPr="00465BD6" w:rsidRDefault="00DA0F4B" w:rsidP="00DA0F4B">
                  <w:pPr>
                    <w:rPr>
                      <w:szCs w:val="22"/>
                    </w:rPr>
                  </w:pPr>
                </w:p>
                <w:p w:rsidR="00DA0F4B" w:rsidRPr="00465BD6" w:rsidRDefault="00DA0F4B" w:rsidP="00DA0F4B">
                  <w:pPr>
                    <w:jc w:val="both"/>
                    <w:rPr>
                      <w:szCs w:val="22"/>
                    </w:rPr>
                  </w:pPr>
                  <w:r w:rsidRPr="00465BD6">
                    <w:rPr>
                      <w:sz w:val="22"/>
                      <w:szCs w:val="22"/>
                    </w:rPr>
                    <w:t>ÜYE</w:t>
                  </w:r>
                </w:p>
                <w:p w:rsidR="00DA0F4B" w:rsidRPr="00465BD6" w:rsidRDefault="00DA0F4B" w:rsidP="00DA0F4B">
                  <w:pPr>
                    <w:jc w:val="both"/>
                    <w:rPr>
                      <w:szCs w:val="22"/>
                    </w:rPr>
                  </w:pPr>
                  <w:r w:rsidRPr="00465BD6">
                    <w:rPr>
                      <w:sz w:val="22"/>
                      <w:szCs w:val="22"/>
                    </w:rPr>
                    <w:t>Süleyman ÇOŞGUN</w:t>
                  </w:r>
                </w:p>
                <w:p w:rsidR="00DA0F4B" w:rsidRPr="00465BD6" w:rsidRDefault="00DA0F4B" w:rsidP="00DA0F4B">
                  <w:pPr>
                    <w:jc w:val="both"/>
                    <w:rPr>
                      <w:szCs w:val="22"/>
                    </w:rPr>
                  </w:pPr>
                  <w:r w:rsidRPr="00465BD6">
                    <w:rPr>
                      <w:sz w:val="22"/>
                      <w:szCs w:val="22"/>
                    </w:rPr>
                    <w:t>İmza</w:t>
                  </w:r>
                </w:p>
                <w:p w:rsidR="00DA0F4B" w:rsidRPr="00465BD6" w:rsidRDefault="00DA0F4B" w:rsidP="00DA0F4B">
                  <w:pPr>
                    <w:rPr>
                      <w:szCs w:val="22"/>
                    </w:rPr>
                  </w:pPr>
                </w:p>
              </w:tc>
              <w:tc>
                <w:tcPr>
                  <w:tcW w:w="2115" w:type="dxa"/>
                </w:tcPr>
                <w:p w:rsidR="00DA0F4B" w:rsidRPr="00465BD6" w:rsidRDefault="00DA0F4B" w:rsidP="00DA0F4B">
                  <w:pPr>
                    <w:jc w:val="both"/>
                    <w:rPr>
                      <w:szCs w:val="22"/>
                    </w:rPr>
                  </w:pPr>
                </w:p>
                <w:p w:rsidR="00DA0F4B" w:rsidRPr="00465BD6" w:rsidRDefault="00DA0F4B" w:rsidP="00DA0F4B">
                  <w:pPr>
                    <w:rPr>
                      <w:szCs w:val="22"/>
                    </w:rPr>
                  </w:pPr>
                </w:p>
                <w:p w:rsidR="00DA0F4B" w:rsidRPr="00465BD6" w:rsidRDefault="00DA0F4B" w:rsidP="00DA0F4B">
                  <w:pPr>
                    <w:jc w:val="both"/>
                    <w:rPr>
                      <w:szCs w:val="22"/>
                    </w:rPr>
                  </w:pPr>
                  <w:r w:rsidRPr="00465BD6">
                    <w:rPr>
                      <w:sz w:val="22"/>
                      <w:szCs w:val="22"/>
                    </w:rPr>
                    <w:t>ÜYE</w:t>
                  </w:r>
                </w:p>
                <w:p w:rsidR="00DA0F4B" w:rsidRPr="00465BD6" w:rsidRDefault="00DA0F4B" w:rsidP="00DA0F4B">
                  <w:pPr>
                    <w:jc w:val="both"/>
                    <w:rPr>
                      <w:szCs w:val="22"/>
                    </w:rPr>
                  </w:pPr>
                  <w:r w:rsidRPr="00465BD6">
                    <w:rPr>
                      <w:sz w:val="22"/>
                      <w:szCs w:val="22"/>
                    </w:rPr>
                    <w:t>Süleyman YILMAZ</w:t>
                  </w:r>
                </w:p>
                <w:p w:rsidR="00DA0F4B" w:rsidRPr="00465BD6" w:rsidRDefault="00DA0F4B" w:rsidP="00DA0F4B">
                  <w:pPr>
                    <w:jc w:val="both"/>
                    <w:rPr>
                      <w:szCs w:val="22"/>
                    </w:rPr>
                  </w:pPr>
                  <w:r w:rsidRPr="00465BD6">
                    <w:rPr>
                      <w:sz w:val="22"/>
                      <w:szCs w:val="22"/>
                    </w:rPr>
                    <w:t>İmza</w:t>
                  </w:r>
                </w:p>
                <w:p w:rsidR="00DA0F4B" w:rsidRPr="00465BD6" w:rsidRDefault="00DA0F4B" w:rsidP="00DA0F4B">
                  <w:pPr>
                    <w:jc w:val="both"/>
                    <w:rPr>
                      <w:szCs w:val="22"/>
                    </w:rPr>
                  </w:pPr>
                </w:p>
              </w:tc>
              <w:tc>
                <w:tcPr>
                  <w:tcW w:w="3839" w:type="dxa"/>
                </w:tcPr>
                <w:p w:rsidR="00DA0F4B" w:rsidRPr="00465BD6" w:rsidRDefault="00DA0F4B" w:rsidP="00DA0F4B">
                  <w:pPr>
                    <w:jc w:val="both"/>
                    <w:rPr>
                      <w:szCs w:val="22"/>
                    </w:rPr>
                  </w:pPr>
                </w:p>
              </w:tc>
            </w:tr>
          </w:tbl>
          <w:p w:rsidR="009E3BDE" w:rsidRPr="006B1E18" w:rsidRDefault="009E3BDE" w:rsidP="00DA0F4B">
            <w:pPr>
              <w:spacing w:after="200" w:line="276" w:lineRule="auto"/>
              <w:rPr>
                <w:szCs w:val="22"/>
              </w:rPr>
            </w:pPr>
          </w:p>
        </w:tc>
        <w:tc>
          <w:tcPr>
            <w:tcW w:w="222" w:type="dxa"/>
          </w:tcPr>
          <w:p w:rsidR="009E3BDE" w:rsidRPr="006B1E18" w:rsidRDefault="009E3BDE" w:rsidP="00B72132">
            <w:pPr>
              <w:rPr>
                <w:szCs w:val="22"/>
              </w:rPr>
            </w:pPr>
          </w:p>
        </w:tc>
        <w:tc>
          <w:tcPr>
            <w:tcW w:w="222" w:type="dxa"/>
          </w:tcPr>
          <w:p w:rsidR="009E3BDE" w:rsidRPr="006B1E18" w:rsidRDefault="009E3BDE" w:rsidP="00B72132">
            <w:pPr>
              <w:jc w:val="both"/>
              <w:rPr>
                <w:szCs w:val="22"/>
              </w:rPr>
            </w:pPr>
          </w:p>
        </w:tc>
        <w:tc>
          <w:tcPr>
            <w:tcW w:w="222" w:type="dxa"/>
          </w:tcPr>
          <w:p w:rsidR="009E3BDE" w:rsidRPr="006B1E18" w:rsidRDefault="009E3BDE" w:rsidP="00B72132">
            <w:pPr>
              <w:jc w:val="both"/>
              <w:rPr>
                <w:szCs w:val="22"/>
              </w:rPr>
            </w:pPr>
          </w:p>
        </w:tc>
      </w:tr>
    </w:tbl>
    <w:p w:rsidR="00D83982" w:rsidRPr="006B1E18" w:rsidRDefault="00D83982" w:rsidP="00D83982">
      <w:pPr>
        <w:tabs>
          <w:tab w:val="center" w:pos="4748"/>
        </w:tabs>
        <w:rPr>
          <w:szCs w:val="24"/>
        </w:rPr>
      </w:pPr>
    </w:p>
    <w:p w:rsidR="00D83982" w:rsidRPr="006B1E18" w:rsidRDefault="00D83982" w:rsidP="00D83982">
      <w:pPr>
        <w:tabs>
          <w:tab w:val="center" w:pos="4748"/>
        </w:tabs>
        <w:rPr>
          <w:szCs w:val="24"/>
        </w:rPr>
      </w:pPr>
    </w:p>
    <w:p w:rsidR="00D83982" w:rsidRPr="006B1E18" w:rsidRDefault="00D83982" w:rsidP="00D83982">
      <w:pPr>
        <w:tabs>
          <w:tab w:val="center" w:pos="4748"/>
        </w:tabs>
        <w:jc w:val="center"/>
        <w:rPr>
          <w:szCs w:val="24"/>
        </w:rPr>
      </w:pPr>
      <w:r w:rsidRPr="006B1E18">
        <w:rPr>
          <w:szCs w:val="24"/>
        </w:rPr>
        <w:t>Aslının Aynıdır</w:t>
      </w:r>
    </w:p>
    <w:p w:rsidR="00D83982" w:rsidRPr="006B1E18" w:rsidRDefault="00CD7188" w:rsidP="00D83982">
      <w:pPr>
        <w:tabs>
          <w:tab w:val="center" w:pos="4748"/>
        </w:tabs>
        <w:jc w:val="center"/>
        <w:rPr>
          <w:szCs w:val="24"/>
        </w:rPr>
      </w:pPr>
      <w:r>
        <w:rPr>
          <w:szCs w:val="24"/>
        </w:rPr>
        <w:t>5</w:t>
      </w:r>
      <w:bookmarkStart w:id="0" w:name="_GoBack"/>
      <w:bookmarkEnd w:id="0"/>
      <w:r w:rsidR="0038524F" w:rsidRPr="006B1E18">
        <w:rPr>
          <w:szCs w:val="24"/>
        </w:rPr>
        <w:t>.0</w:t>
      </w:r>
      <w:r>
        <w:rPr>
          <w:szCs w:val="24"/>
        </w:rPr>
        <w:t>2</w:t>
      </w:r>
      <w:r w:rsidR="00D83982" w:rsidRPr="006B1E18">
        <w:rPr>
          <w:szCs w:val="24"/>
        </w:rPr>
        <w:t>.202</w:t>
      </w:r>
      <w:r w:rsidR="00DA0F4B">
        <w:rPr>
          <w:szCs w:val="24"/>
        </w:rPr>
        <w:t>5</w:t>
      </w:r>
    </w:p>
    <w:p w:rsidR="00D83982" w:rsidRPr="006B1E18" w:rsidRDefault="00D83982" w:rsidP="00D83982">
      <w:pPr>
        <w:jc w:val="center"/>
        <w:rPr>
          <w:szCs w:val="24"/>
        </w:rPr>
      </w:pPr>
      <w:r w:rsidRPr="006B1E18">
        <w:rPr>
          <w:szCs w:val="24"/>
        </w:rPr>
        <w:t>Muammer KÜÇÜK</w:t>
      </w:r>
    </w:p>
    <w:p w:rsidR="00D83982" w:rsidRPr="006B1E18" w:rsidRDefault="00D83982" w:rsidP="00D83982">
      <w:pPr>
        <w:jc w:val="center"/>
        <w:rPr>
          <w:szCs w:val="24"/>
        </w:rPr>
      </w:pPr>
      <w:r w:rsidRPr="006B1E18">
        <w:rPr>
          <w:szCs w:val="24"/>
        </w:rPr>
        <w:t>Bilgisayar İşletmeni</w:t>
      </w:r>
    </w:p>
    <w:p w:rsidR="00D83982" w:rsidRPr="006B1E18" w:rsidRDefault="00D83982" w:rsidP="00D83982">
      <w:pPr>
        <w:rPr>
          <w:szCs w:val="24"/>
        </w:rPr>
      </w:pPr>
    </w:p>
    <w:p w:rsidR="00D83982" w:rsidRPr="006B1E18" w:rsidRDefault="00D83982" w:rsidP="00D83982">
      <w:pPr>
        <w:rPr>
          <w:szCs w:val="24"/>
        </w:rPr>
      </w:pPr>
    </w:p>
    <w:p w:rsidR="00D83982" w:rsidRPr="006B1E18" w:rsidRDefault="00D83982" w:rsidP="00D83982">
      <w:pPr>
        <w:rPr>
          <w:szCs w:val="24"/>
        </w:rPr>
      </w:pPr>
    </w:p>
    <w:p w:rsidR="00D83982" w:rsidRPr="006B1E18" w:rsidRDefault="00D83982" w:rsidP="00D83982">
      <w:pPr>
        <w:jc w:val="center"/>
        <w:rPr>
          <w:szCs w:val="24"/>
        </w:rPr>
      </w:pPr>
      <w:r w:rsidRPr="006B1E18">
        <w:rPr>
          <w:szCs w:val="24"/>
        </w:rPr>
        <w:t>TASDİK OLUNUR.</w:t>
      </w:r>
    </w:p>
    <w:p w:rsidR="00D83982" w:rsidRPr="006B1E18" w:rsidRDefault="0038524F" w:rsidP="00D83982">
      <w:pPr>
        <w:jc w:val="center"/>
        <w:rPr>
          <w:szCs w:val="24"/>
        </w:rPr>
      </w:pPr>
      <w:proofErr w:type="gramStart"/>
      <w:r w:rsidRPr="006B1E18">
        <w:rPr>
          <w:szCs w:val="24"/>
        </w:rPr>
        <w:t>....</w:t>
      </w:r>
      <w:proofErr w:type="gramEnd"/>
      <w:r w:rsidRPr="006B1E18">
        <w:rPr>
          <w:szCs w:val="24"/>
        </w:rPr>
        <w:t>/0</w:t>
      </w:r>
      <w:r w:rsidR="0001584F">
        <w:rPr>
          <w:szCs w:val="24"/>
        </w:rPr>
        <w:t>2</w:t>
      </w:r>
      <w:r w:rsidR="00D83982" w:rsidRPr="006B1E18">
        <w:rPr>
          <w:szCs w:val="24"/>
        </w:rPr>
        <w:t>/202</w:t>
      </w:r>
      <w:r w:rsidR="00DA0F4B">
        <w:rPr>
          <w:szCs w:val="24"/>
        </w:rPr>
        <w:t>5</w:t>
      </w:r>
    </w:p>
    <w:p w:rsidR="00D83982" w:rsidRPr="006B1E18" w:rsidRDefault="00D83982" w:rsidP="00D83982">
      <w:pPr>
        <w:rPr>
          <w:szCs w:val="24"/>
        </w:rPr>
      </w:pPr>
    </w:p>
    <w:p w:rsidR="00D83982" w:rsidRPr="006B1E18" w:rsidRDefault="00D83982" w:rsidP="00B21E8F">
      <w:pPr>
        <w:jc w:val="both"/>
        <w:rPr>
          <w:szCs w:val="24"/>
        </w:rPr>
      </w:pPr>
    </w:p>
    <w:sectPr w:rsidR="00D83982" w:rsidRPr="006B1E18" w:rsidSect="005375D2">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B21E8F"/>
    <w:rsid w:val="000132B5"/>
    <w:rsid w:val="0001584F"/>
    <w:rsid w:val="000174B3"/>
    <w:rsid w:val="00020EB7"/>
    <w:rsid w:val="00033E21"/>
    <w:rsid w:val="000A45A8"/>
    <w:rsid w:val="000D486A"/>
    <w:rsid w:val="000E325A"/>
    <w:rsid w:val="000F21FF"/>
    <w:rsid w:val="00127D89"/>
    <w:rsid w:val="0014026B"/>
    <w:rsid w:val="00181671"/>
    <w:rsid w:val="001D68A0"/>
    <w:rsid w:val="00255AD6"/>
    <w:rsid w:val="00261C9F"/>
    <w:rsid w:val="002A5535"/>
    <w:rsid w:val="002C3423"/>
    <w:rsid w:val="002C3901"/>
    <w:rsid w:val="00301B4D"/>
    <w:rsid w:val="00334017"/>
    <w:rsid w:val="003348FB"/>
    <w:rsid w:val="0037161E"/>
    <w:rsid w:val="0038524F"/>
    <w:rsid w:val="003A08D4"/>
    <w:rsid w:val="003A2F04"/>
    <w:rsid w:val="004019B7"/>
    <w:rsid w:val="00412183"/>
    <w:rsid w:val="00420EFD"/>
    <w:rsid w:val="00434641"/>
    <w:rsid w:val="004410EC"/>
    <w:rsid w:val="00450802"/>
    <w:rsid w:val="00461454"/>
    <w:rsid w:val="00482829"/>
    <w:rsid w:val="004C2629"/>
    <w:rsid w:val="004E66BB"/>
    <w:rsid w:val="00501C4D"/>
    <w:rsid w:val="00542E5B"/>
    <w:rsid w:val="00551F36"/>
    <w:rsid w:val="00570EAE"/>
    <w:rsid w:val="00572B1F"/>
    <w:rsid w:val="00593668"/>
    <w:rsid w:val="005A0906"/>
    <w:rsid w:val="005C31D5"/>
    <w:rsid w:val="00614A7F"/>
    <w:rsid w:val="00643024"/>
    <w:rsid w:val="00643FBD"/>
    <w:rsid w:val="00694A8E"/>
    <w:rsid w:val="006A6D94"/>
    <w:rsid w:val="006B1E18"/>
    <w:rsid w:val="006B5805"/>
    <w:rsid w:val="006D2ED9"/>
    <w:rsid w:val="00736606"/>
    <w:rsid w:val="007366CD"/>
    <w:rsid w:val="007864BE"/>
    <w:rsid w:val="007A7324"/>
    <w:rsid w:val="007C1BE0"/>
    <w:rsid w:val="007D1168"/>
    <w:rsid w:val="007E6A4C"/>
    <w:rsid w:val="00800235"/>
    <w:rsid w:val="0080165A"/>
    <w:rsid w:val="00856E22"/>
    <w:rsid w:val="00860234"/>
    <w:rsid w:val="00943A67"/>
    <w:rsid w:val="00945415"/>
    <w:rsid w:val="00950D4B"/>
    <w:rsid w:val="00954ED1"/>
    <w:rsid w:val="00956EBE"/>
    <w:rsid w:val="009736C0"/>
    <w:rsid w:val="009950A4"/>
    <w:rsid w:val="009E3BDE"/>
    <w:rsid w:val="009E5A5D"/>
    <w:rsid w:val="009F1F18"/>
    <w:rsid w:val="00A11EAC"/>
    <w:rsid w:val="00A31995"/>
    <w:rsid w:val="00A41F24"/>
    <w:rsid w:val="00A448F3"/>
    <w:rsid w:val="00A81AFA"/>
    <w:rsid w:val="00A94BF8"/>
    <w:rsid w:val="00A973A3"/>
    <w:rsid w:val="00AF1D75"/>
    <w:rsid w:val="00B03656"/>
    <w:rsid w:val="00B076C8"/>
    <w:rsid w:val="00B21E8F"/>
    <w:rsid w:val="00B73048"/>
    <w:rsid w:val="00B87596"/>
    <w:rsid w:val="00B87FA8"/>
    <w:rsid w:val="00BD58AB"/>
    <w:rsid w:val="00BE6882"/>
    <w:rsid w:val="00BF19D5"/>
    <w:rsid w:val="00BF6CD2"/>
    <w:rsid w:val="00C05C12"/>
    <w:rsid w:val="00C1255E"/>
    <w:rsid w:val="00C660AC"/>
    <w:rsid w:val="00C72B56"/>
    <w:rsid w:val="00CD5367"/>
    <w:rsid w:val="00CD59EF"/>
    <w:rsid w:val="00CD7188"/>
    <w:rsid w:val="00D2576A"/>
    <w:rsid w:val="00D6210E"/>
    <w:rsid w:val="00D66AC5"/>
    <w:rsid w:val="00D83982"/>
    <w:rsid w:val="00D86C15"/>
    <w:rsid w:val="00D93D9B"/>
    <w:rsid w:val="00DA0F4B"/>
    <w:rsid w:val="00DC3156"/>
    <w:rsid w:val="00DD0917"/>
    <w:rsid w:val="00DE4DE9"/>
    <w:rsid w:val="00DE4F52"/>
    <w:rsid w:val="00DE581B"/>
    <w:rsid w:val="00E15B5E"/>
    <w:rsid w:val="00E4483F"/>
    <w:rsid w:val="00E67022"/>
    <w:rsid w:val="00E96918"/>
    <w:rsid w:val="00EE243B"/>
    <w:rsid w:val="00EF1DCC"/>
    <w:rsid w:val="00F175FE"/>
    <w:rsid w:val="00F30856"/>
    <w:rsid w:val="00F37B6E"/>
    <w:rsid w:val="00F51912"/>
    <w:rsid w:val="00F710E6"/>
    <w:rsid w:val="00F75F60"/>
    <w:rsid w:val="00F81E11"/>
    <w:rsid w:val="00F83FE5"/>
    <w:rsid w:val="00FB0685"/>
    <w:rsid w:val="00FB62B1"/>
    <w:rsid w:val="00FE0A7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BDE"/>
    <w:pPr>
      <w:spacing w:after="0" w:line="240" w:lineRule="auto"/>
    </w:pPr>
    <w:rPr>
      <w:rFonts w:ascii="Times New Roman" w:eastAsia="Times New Roman" w:hAnsi="Times New Roman" w:cs="Times New Roman"/>
      <w:spacing w:val="20"/>
      <w:sz w:val="24"/>
      <w:szCs w:val="20"/>
      <w:lang w:eastAsia="tr-TR"/>
    </w:rPr>
  </w:style>
  <w:style w:type="paragraph" w:styleId="Balk1">
    <w:name w:val="heading 1"/>
    <w:basedOn w:val="Normal"/>
    <w:next w:val="Normal"/>
    <w:link w:val="Balk1Char"/>
    <w:qFormat/>
    <w:rsid w:val="00B21E8F"/>
    <w:pPr>
      <w:keepNext/>
      <w:tabs>
        <w:tab w:val="left" w:pos="4962"/>
      </w:tabs>
      <w:jc w:val="center"/>
      <w:outlineLvl w:val="0"/>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21E8F"/>
    <w:rPr>
      <w:rFonts w:ascii="Times New Roman" w:eastAsia="Times New Roman" w:hAnsi="Times New Roman" w:cs="Times New Roman"/>
      <w:b/>
      <w:spacing w:val="20"/>
      <w:sz w:val="24"/>
      <w:szCs w:val="20"/>
      <w:lang w:eastAsia="tr-TR"/>
    </w:rPr>
  </w:style>
  <w:style w:type="paragraph" w:styleId="GvdeMetni">
    <w:name w:val="Body Text"/>
    <w:basedOn w:val="Normal"/>
    <w:link w:val="GvdeMetniChar"/>
    <w:rsid w:val="00B21E8F"/>
    <w:pPr>
      <w:spacing w:before="120"/>
      <w:jc w:val="both"/>
    </w:pPr>
  </w:style>
  <w:style w:type="character" w:customStyle="1" w:styleId="GvdeMetniChar">
    <w:name w:val="Gövde Metni Char"/>
    <w:basedOn w:val="VarsaylanParagrafYazTipi"/>
    <w:link w:val="GvdeMetni"/>
    <w:rsid w:val="00B21E8F"/>
    <w:rPr>
      <w:rFonts w:ascii="Times New Roman" w:eastAsia="Times New Roman" w:hAnsi="Times New Roman" w:cs="Times New Roman"/>
      <w:spacing w:val="20"/>
      <w:sz w:val="24"/>
      <w:szCs w:val="20"/>
      <w:lang w:eastAsia="tr-TR"/>
    </w:rPr>
  </w:style>
  <w:style w:type="table" w:styleId="TabloKlavuzu">
    <w:name w:val="Table Grid"/>
    <w:basedOn w:val="NormalTablo"/>
    <w:uiPriority w:val="59"/>
    <w:rsid w:val="00AF1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87FA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87FA8"/>
    <w:rPr>
      <w:rFonts w:ascii="Segoe UI" w:eastAsia="Times New Roman" w:hAnsi="Segoe UI" w:cs="Segoe UI"/>
      <w:spacing w:val="20"/>
      <w:sz w:val="18"/>
      <w:szCs w:val="18"/>
      <w:lang w:eastAsia="tr-TR"/>
    </w:rPr>
  </w:style>
</w:styles>
</file>

<file path=word/webSettings.xml><?xml version="1.0" encoding="utf-8"?>
<w:webSettings xmlns:r="http://schemas.openxmlformats.org/officeDocument/2006/relationships" xmlns:w="http://schemas.openxmlformats.org/wordprocessingml/2006/main">
  <w:divs>
    <w:div w:id="6762508">
      <w:bodyDiv w:val="1"/>
      <w:marLeft w:val="0"/>
      <w:marRight w:val="0"/>
      <w:marTop w:val="0"/>
      <w:marBottom w:val="0"/>
      <w:divBdr>
        <w:top w:val="none" w:sz="0" w:space="0" w:color="auto"/>
        <w:left w:val="none" w:sz="0" w:space="0" w:color="auto"/>
        <w:bottom w:val="none" w:sz="0" w:space="0" w:color="auto"/>
        <w:right w:val="none" w:sz="0" w:space="0" w:color="auto"/>
      </w:divBdr>
    </w:div>
    <w:div w:id="25760921">
      <w:bodyDiv w:val="1"/>
      <w:marLeft w:val="0"/>
      <w:marRight w:val="0"/>
      <w:marTop w:val="0"/>
      <w:marBottom w:val="0"/>
      <w:divBdr>
        <w:top w:val="none" w:sz="0" w:space="0" w:color="auto"/>
        <w:left w:val="none" w:sz="0" w:space="0" w:color="auto"/>
        <w:bottom w:val="none" w:sz="0" w:space="0" w:color="auto"/>
        <w:right w:val="none" w:sz="0" w:space="0" w:color="auto"/>
      </w:divBdr>
    </w:div>
    <w:div w:id="179707110">
      <w:bodyDiv w:val="1"/>
      <w:marLeft w:val="0"/>
      <w:marRight w:val="0"/>
      <w:marTop w:val="0"/>
      <w:marBottom w:val="0"/>
      <w:divBdr>
        <w:top w:val="none" w:sz="0" w:space="0" w:color="auto"/>
        <w:left w:val="none" w:sz="0" w:space="0" w:color="auto"/>
        <w:bottom w:val="none" w:sz="0" w:space="0" w:color="auto"/>
        <w:right w:val="none" w:sz="0" w:space="0" w:color="auto"/>
      </w:divBdr>
    </w:div>
    <w:div w:id="287005185">
      <w:bodyDiv w:val="1"/>
      <w:marLeft w:val="0"/>
      <w:marRight w:val="0"/>
      <w:marTop w:val="0"/>
      <w:marBottom w:val="0"/>
      <w:divBdr>
        <w:top w:val="none" w:sz="0" w:space="0" w:color="auto"/>
        <w:left w:val="none" w:sz="0" w:space="0" w:color="auto"/>
        <w:bottom w:val="none" w:sz="0" w:space="0" w:color="auto"/>
        <w:right w:val="none" w:sz="0" w:space="0" w:color="auto"/>
      </w:divBdr>
    </w:div>
    <w:div w:id="310714697">
      <w:bodyDiv w:val="1"/>
      <w:marLeft w:val="0"/>
      <w:marRight w:val="0"/>
      <w:marTop w:val="0"/>
      <w:marBottom w:val="0"/>
      <w:divBdr>
        <w:top w:val="none" w:sz="0" w:space="0" w:color="auto"/>
        <w:left w:val="none" w:sz="0" w:space="0" w:color="auto"/>
        <w:bottom w:val="none" w:sz="0" w:space="0" w:color="auto"/>
        <w:right w:val="none" w:sz="0" w:space="0" w:color="auto"/>
      </w:divBdr>
    </w:div>
    <w:div w:id="366834727">
      <w:bodyDiv w:val="1"/>
      <w:marLeft w:val="0"/>
      <w:marRight w:val="0"/>
      <w:marTop w:val="0"/>
      <w:marBottom w:val="0"/>
      <w:divBdr>
        <w:top w:val="none" w:sz="0" w:space="0" w:color="auto"/>
        <w:left w:val="none" w:sz="0" w:space="0" w:color="auto"/>
        <w:bottom w:val="none" w:sz="0" w:space="0" w:color="auto"/>
        <w:right w:val="none" w:sz="0" w:space="0" w:color="auto"/>
      </w:divBdr>
    </w:div>
    <w:div w:id="455484425">
      <w:bodyDiv w:val="1"/>
      <w:marLeft w:val="0"/>
      <w:marRight w:val="0"/>
      <w:marTop w:val="0"/>
      <w:marBottom w:val="0"/>
      <w:divBdr>
        <w:top w:val="none" w:sz="0" w:space="0" w:color="auto"/>
        <w:left w:val="none" w:sz="0" w:space="0" w:color="auto"/>
        <w:bottom w:val="none" w:sz="0" w:space="0" w:color="auto"/>
        <w:right w:val="none" w:sz="0" w:space="0" w:color="auto"/>
      </w:divBdr>
    </w:div>
    <w:div w:id="503017613">
      <w:bodyDiv w:val="1"/>
      <w:marLeft w:val="0"/>
      <w:marRight w:val="0"/>
      <w:marTop w:val="0"/>
      <w:marBottom w:val="0"/>
      <w:divBdr>
        <w:top w:val="none" w:sz="0" w:space="0" w:color="auto"/>
        <w:left w:val="none" w:sz="0" w:space="0" w:color="auto"/>
        <w:bottom w:val="none" w:sz="0" w:space="0" w:color="auto"/>
        <w:right w:val="none" w:sz="0" w:space="0" w:color="auto"/>
      </w:divBdr>
    </w:div>
    <w:div w:id="557323657">
      <w:bodyDiv w:val="1"/>
      <w:marLeft w:val="0"/>
      <w:marRight w:val="0"/>
      <w:marTop w:val="0"/>
      <w:marBottom w:val="0"/>
      <w:divBdr>
        <w:top w:val="none" w:sz="0" w:space="0" w:color="auto"/>
        <w:left w:val="none" w:sz="0" w:space="0" w:color="auto"/>
        <w:bottom w:val="none" w:sz="0" w:space="0" w:color="auto"/>
        <w:right w:val="none" w:sz="0" w:space="0" w:color="auto"/>
      </w:divBdr>
    </w:div>
    <w:div w:id="580221335">
      <w:bodyDiv w:val="1"/>
      <w:marLeft w:val="0"/>
      <w:marRight w:val="0"/>
      <w:marTop w:val="0"/>
      <w:marBottom w:val="0"/>
      <w:divBdr>
        <w:top w:val="none" w:sz="0" w:space="0" w:color="auto"/>
        <w:left w:val="none" w:sz="0" w:space="0" w:color="auto"/>
        <w:bottom w:val="none" w:sz="0" w:space="0" w:color="auto"/>
        <w:right w:val="none" w:sz="0" w:space="0" w:color="auto"/>
      </w:divBdr>
    </w:div>
    <w:div w:id="708380549">
      <w:bodyDiv w:val="1"/>
      <w:marLeft w:val="0"/>
      <w:marRight w:val="0"/>
      <w:marTop w:val="0"/>
      <w:marBottom w:val="0"/>
      <w:divBdr>
        <w:top w:val="none" w:sz="0" w:space="0" w:color="auto"/>
        <w:left w:val="none" w:sz="0" w:space="0" w:color="auto"/>
        <w:bottom w:val="none" w:sz="0" w:space="0" w:color="auto"/>
        <w:right w:val="none" w:sz="0" w:space="0" w:color="auto"/>
      </w:divBdr>
    </w:div>
    <w:div w:id="724450334">
      <w:bodyDiv w:val="1"/>
      <w:marLeft w:val="0"/>
      <w:marRight w:val="0"/>
      <w:marTop w:val="0"/>
      <w:marBottom w:val="0"/>
      <w:divBdr>
        <w:top w:val="none" w:sz="0" w:space="0" w:color="auto"/>
        <w:left w:val="none" w:sz="0" w:space="0" w:color="auto"/>
        <w:bottom w:val="none" w:sz="0" w:space="0" w:color="auto"/>
        <w:right w:val="none" w:sz="0" w:space="0" w:color="auto"/>
      </w:divBdr>
    </w:div>
    <w:div w:id="730427090">
      <w:bodyDiv w:val="1"/>
      <w:marLeft w:val="0"/>
      <w:marRight w:val="0"/>
      <w:marTop w:val="0"/>
      <w:marBottom w:val="0"/>
      <w:divBdr>
        <w:top w:val="none" w:sz="0" w:space="0" w:color="auto"/>
        <w:left w:val="none" w:sz="0" w:space="0" w:color="auto"/>
        <w:bottom w:val="none" w:sz="0" w:space="0" w:color="auto"/>
        <w:right w:val="none" w:sz="0" w:space="0" w:color="auto"/>
      </w:divBdr>
    </w:div>
    <w:div w:id="774056750">
      <w:bodyDiv w:val="1"/>
      <w:marLeft w:val="0"/>
      <w:marRight w:val="0"/>
      <w:marTop w:val="0"/>
      <w:marBottom w:val="0"/>
      <w:divBdr>
        <w:top w:val="none" w:sz="0" w:space="0" w:color="auto"/>
        <w:left w:val="none" w:sz="0" w:space="0" w:color="auto"/>
        <w:bottom w:val="none" w:sz="0" w:space="0" w:color="auto"/>
        <w:right w:val="none" w:sz="0" w:space="0" w:color="auto"/>
      </w:divBdr>
    </w:div>
    <w:div w:id="787510478">
      <w:bodyDiv w:val="1"/>
      <w:marLeft w:val="0"/>
      <w:marRight w:val="0"/>
      <w:marTop w:val="0"/>
      <w:marBottom w:val="0"/>
      <w:divBdr>
        <w:top w:val="none" w:sz="0" w:space="0" w:color="auto"/>
        <w:left w:val="none" w:sz="0" w:space="0" w:color="auto"/>
        <w:bottom w:val="none" w:sz="0" w:space="0" w:color="auto"/>
        <w:right w:val="none" w:sz="0" w:space="0" w:color="auto"/>
      </w:divBdr>
    </w:div>
    <w:div w:id="802427696">
      <w:bodyDiv w:val="1"/>
      <w:marLeft w:val="0"/>
      <w:marRight w:val="0"/>
      <w:marTop w:val="0"/>
      <w:marBottom w:val="0"/>
      <w:divBdr>
        <w:top w:val="none" w:sz="0" w:space="0" w:color="auto"/>
        <w:left w:val="none" w:sz="0" w:space="0" w:color="auto"/>
        <w:bottom w:val="none" w:sz="0" w:space="0" w:color="auto"/>
        <w:right w:val="none" w:sz="0" w:space="0" w:color="auto"/>
      </w:divBdr>
    </w:div>
    <w:div w:id="849221613">
      <w:bodyDiv w:val="1"/>
      <w:marLeft w:val="0"/>
      <w:marRight w:val="0"/>
      <w:marTop w:val="0"/>
      <w:marBottom w:val="0"/>
      <w:divBdr>
        <w:top w:val="none" w:sz="0" w:space="0" w:color="auto"/>
        <w:left w:val="none" w:sz="0" w:space="0" w:color="auto"/>
        <w:bottom w:val="none" w:sz="0" w:space="0" w:color="auto"/>
        <w:right w:val="none" w:sz="0" w:space="0" w:color="auto"/>
      </w:divBdr>
    </w:div>
    <w:div w:id="895314754">
      <w:bodyDiv w:val="1"/>
      <w:marLeft w:val="0"/>
      <w:marRight w:val="0"/>
      <w:marTop w:val="0"/>
      <w:marBottom w:val="0"/>
      <w:divBdr>
        <w:top w:val="none" w:sz="0" w:space="0" w:color="auto"/>
        <w:left w:val="none" w:sz="0" w:space="0" w:color="auto"/>
        <w:bottom w:val="none" w:sz="0" w:space="0" w:color="auto"/>
        <w:right w:val="none" w:sz="0" w:space="0" w:color="auto"/>
      </w:divBdr>
    </w:div>
    <w:div w:id="919869735">
      <w:bodyDiv w:val="1"/>
      <w:marLeft w:val="0"/>
      <w:marRight w:val="0"/>
      <w:marTop w:val="0"/>
      <w:marBottom w:val="0"/>
      <w:divBdr>
        <w:top w:val="none" w:sz="0" w:space="0" w:color="auto"/>
        <w:left w:val="none" w:sz="0" w:space="0" w:color="auto"/>
        <w:bottom w:val="none" w:sz="0" w:space="0" w:color="auto"/>
        <w:right w:val="none" w:sz="0" w:space="0" w:color="auto"/>
      </w:divBdr>
    </w:div>
    <w:div w:id="944190380">
      <w:bodyDiv w:val="1"/>
      <w:marLeft w:val="0"/>
      <w:marRight w:val="0"/>
      <w:marTop w:val="0"/>
      <w:marBottom w:val="0"/>
      <w:divBdr>
        <w:top w:val="none" w:sz="0" w:space="0" w:color="auto"/>
        <w:left w:val="none" w:sz="0" w:space="0" w:color="auto"/>
        <w:bottom w:val="none" w:sz="0" w:space="0" w:color="auto"/>
        <w:right w:val="none" w:sz="0" w:space="0" w:color="auto"/>
      </w:divBdr>
    </w:div>
    <w:div w:id="953681849">
      <w:bodyDiv w:val="1"/>
      <w:marLeft w:val="0"/>
      <w:marRight w:val="0"/>
      <w:marTop w:val="0"/>
      <w:marBottom w:val="0"/>
      <w:divBdr>
        <w:top w:val="none" w:sz="0" w:space="0" w:color="auto"/>
        <w:left w:val="none" w:sz="0" w:space="0" w:color="auto"/>
        <w:bottom w:val="none" w:sz="0" w:space="0" w:color="auto"/>
        <w:right w:val="none" w:sz="0" w:space="0" w:color="auto"/>
      </w:divBdr>
    </w:div>
    <w:div w:id="1112633118">
      <w:bodyDiv w:val="1"/>
      <w:marLeft w:val="0"/>
      <w:marRight w:val="0"/>
      <w:marTop w:val="0"/>
      <w:marBottom w:val="0"/>
      <w:divBdr>
        <w:top w:val="none" w:sz="0" w:space="0" w:color="auto"/>
        <w:left w:val="none" w:sz="0" w:space="0" w:color="auto"/>
        <w:bottom w:val="none" w:sz="0" w:space="0" w:color="auto"/>
        <w:right w:val="none" w:sz="0" w:space="0" w:color="auto"/>
      </w:divBdr>
    </w:div>
    <w:div w:id="1152798484">
      <w:bodyDiv w:val="1"/>
      <w:marLeft w:val="0"/>
      <w:marRight w:val="0"/>
      <w:marTop w:val="0"/>
      <w:marBottom w:val="0"/>
      <w:divBdr>
        <w:top w:val="none" w:sz="0" w:space="0" w:color="auto"/>
        <w:left w:val="none" w:sz="0" w:space="0" w:color="auto"/>
        <w:bottom w:val="none" w:sz="0" w:space="0" w:color="auto"/>
        <w:right w:val="none" w:sz="0" w:space="0" w:color="auto"/>
      </w:divBdr>
    </w:div>
    <w:div w:id="1209877690">
      <w:bodyDiv w:val="1"/>
      <w:marLeft w:val="0"/>
      <w:marRight w:val="0"/>
      <w:marTop w:val="0"/>
      <w:marBottom w:val="0"/>
      <w:divBdr>
        <w:top w:val="none" w:sz="0" w:space="0" w:color="auto"/>
        <w:left w:val="none" w:sz="0" w:space="0" w:color="auto"/>
        <w:bottom w:val="none" w:sz="0" w:space="0" w:color="auto"/>
        <w:right w:val="none" w:sz="0" w:space="0" w:color="auto"/>
      </w:divBdr>
    </w:div>
    <w:div w:id="1213228907">
      <w:bodyDiv w:val="1"/>
      <w:marLeft w:val="0"/>
      <w:marRight w:val="0"/>
      <w:marTop w:val="0"/>
      <w:marBottom w:val="0"/>
      <w:divBdr>
        <w:top w:val="none" w:sz="0" w:space="0" w:color="auto"/>
        <w:left w:val="none" w:sz="0" w:space="0" w:color="auto"/>
        <w:bottom w:val="none" w:sz="0" w:space="0" w:color="auto"/>
        <w:right w:val="none" w:sz="0" w:space="0" w:color="auto"/>
      </w:divBdr>
    </w:div>
    <w:div w:id="1306617724">
      <w:bodyDiv w:val="1"/>
      <w:marLeft w:val="0"/>
      <w:marRight w:val="0"/>
      <w:marTop w:val="0"/>
      <w:marBottom w:val="0"/>
      <w:divBdr>
        <w:top w:val="none" w:sz="0" w:space="0" w:color="auto"/>
        <w:left w:val="none" w:sz="0" w:space="0" w:color="auto"/>
        <w:bottom w:val="none" w:sz="0" w:space="0" w:color="auto"/>
        <w:right w:val="none" w:sz="0" w:space="0" w:color="auto"/>
      </w:divBdr>
    </w:div>
    <w:div w:id="1448354088">
      <w:bodyDiv w:val="1"/>
      <w:marLeft w:val="0"/>
      <w:marRight w:val="0"/>
      <w:marTop w:val="0"/>
      <w:marBottom w:val="0"/>
      <w:divBdr>
        <w:top w:val="none" w:sz="0" w:space="0" w:color="auto"/>
        <w:left w:val="none" w:sz="0" w:space="0" w:color="auto"/>
        <w:bottom w:val="none" w:sz="0" w:space="0" w:color="auto"/>
        <w:right w:val="none" w:sz="0" w:space="0" w:color="auto"/>
      </w:divBdr>
    </w:div>
    <w:div w:id="1466964479">
      <w:bodyDiv w:val="1"/>
      <w:marLeft w:val="0"/>
      <w:marRight w:val="0"/>
      <w:marTop w:val="0"/>
      <w:marBottom w:val="0"/>
      <w:divBdr>
        <w:top w:val="none" w:sz="0" w:space="0" w:color="auto"/>
        <w:left w:val="none" w:sz="0" w:space="0" w:color="auto"/>
        <w:bottom w:val="none" w:sz="0" w:space="0" w:color="auto"/>
        <w:right w:val="none" w:sz="0" w:space="0" w:color="auto"/>
      </w:divBdr>
    </w:div>
    <w:div w:id="1472672038">
      <w:bodyDiv w:val="1"/>
      <w:marLeft w:val="0"/>
      <w:marRight w:val="0"/>
      <w:marTop w:val="0"/>
      <w:marBottom w:val="0"/>
      <w:divBdr>
        <w:top w:val="none" w:sz="0" w:space="0" w:color="auto"/>
        <w:left w:val="none" w:sz="0" w:space="0" w:color="auto"/>
        <w:bottom w:val="none" w:sz="0" w:space="0" w:color="auto"/>
        <w:right w:val="none" w:sz="0" w:space="0" w:color="auto"/>
      </w:divBdr>
    </w:div>
    <w:div w:id="1525091021">
      <w:bodyDiv w:val="1"/>
      <w:marLeft w:val="0"/>
      <w:marRight w:val="0"/>
      <w:marTop w:val="0"/>
      <w:marBottom w:val="0"/>
      <w:divBdr>
        <w:top w:val="none" w:sz="0" w:space="0" w:color="auto"/>
        <w:left w:val="none" w:sz="0" w:space="0" w:color="auto"/>
        <w:bottom w:val="none" w:sz="0" w:space="0" w:color="auto"/>
        <w:right w:val="none" w:sz="0" w:space="0" w:color="auto"/>
      </w:divBdr>
    </w:div>
    <w:div w:id="1639721507">
      <w:bodyDiv w:val="1"/>
      <w:marLeft w:val="0"/>
      <w:marRight w:val="0"/>
      <w:marTop w:val="0"/>
      <w:marBottom w:val="0"/>
      <w:divBdr>
        <w:top w:val="none" w:sz="0" w:space="0" w:color="auto"/>
        <w:left w:val="none" w:sz="0" w:space="0" w:color="auto"/>
        <w:bottom w:val="none" w:sz="0" w:space="0" w:color="auto"/>
        <w:right w:val="none" w:sz="0" w:space="0" w:color="auto"/>
      </w:divBdr>
    </w:div>
    <w:div w:id="1732532607">
      <w:bodyDiv w:val="1"/>
      <w:marLeft w:val="0"/>
      <w:marRight w:val="0"/>
      <w:marTop w:val="0"/>
      <w:marBottom w:val="0"/>
      <w:divBdr>
        <w:top w:val="none" w:sz="0" w:space="0" w:color="auto"/>
        <w:left w:val="none" w:sz="0" w:space="0" w:color="auto"/>
        <w:bottom w:val="none" w:sz="0" w:space="0" w:color="auto"/>
        <w:right w:val="none" w:sz="0" w:space="0" w:color="auto"/>
      </w:divBdr>
    </w:div>
    <w:div w:id="1733230947">
      <w:bodyDiv w:val="1"/>
      <w:marLeft w:val="0"/>
      <w:marRight w:val="0"/>
      <w:marTop w:val="0"/>
      <w:marBottom w:val="0"/>
      <w:divBdr>
        <w:top w:val="none" w:sz="0" w:space="0" w:color="auto"/>
        <w:left w:val="none" w:sz="0" w:space="0" w:color="auto"/>
        <w:bottom w:val="none" w:sz="0" w:space="0" w:color="auto"/>
        <w:right w:val="none" w:sz="0" w:space="0" w:color="auto"/>
      </w:divBdr>
    </w:div>
    <w:div w:id="1820147503">
      <w:bodyDiv w:val="1"/>
      <w:marLeft w:val="0"/>
      <w:marRight w:val="0"/>
      <w:marTop w:val="0"/>
      <w:marBottom w:val="0"/>
      <w:divBdr>
        <w:top w:val="none" w:sz="0" w:space="0" w:color="auto"/>
        <w:left w:val="none" w:sz="0" w:space="0" w:color="auto"/>
        <w:bottom w:val="none" w:sz="0" w:space="0" w:color="auto"/>
        <w:right w:val="none" w:sz="0" w:space="0" w:color="auto"/>
      </w:divBdr>
    </w:div>
    <w:div w:id="1893810196">
      <w:bodyDiv w:val="1"/>
      <w:marLeft w:val="0"/>
      <w:marRight w:val="0"/>
      <w:marTop w:val="0"/>
      <w:marBottom w:val="0"/>
      <w:divBdr>
        <w:top w:val="none" w:sz="0" w:space="0" w:color="auto"/>
        <w:left w:val="none" w:sz="0" w:space="0" w:color="auto"/>
        <w:bottom w:val="none" w:sz="0" w:space="0" w:color="auto"/>
        <w:right w:val="none" w:sz="0" w:space="0" w:color="auto"/>
      </w:divBdr>
    </w:div>
    <w:div w:id="1924995428">
      <w:bodyDiv w:val="1"/>
      <w:marLeft w:val="0"/>
      <w:marRight w:val="0"/>
      <w:marTop w:val="0"/>
      <w:marBottom w:val="0"/>
      <w:divBdr>
        <w:top w:val="none" w:sz="0" w:space="0" w:color="auto"/>
        <w:left w:val="none" w:sz="0" w:space="0" w:color="auto"/>
        <w:bottom w:val="none" w:sz="0" w:space="0" w:color="auto"/>
        <w:right w:val="none" w:sz="0" w:space="0" w:color="auto"/>
      </w:divBdr>
    </w:div>
    <w:div w:id="1926500735">
      <w:bodyDiv w:val="1"/>
      <w:marLeft w:val="0"/>
      <w:marRight w:val="0"/>
      <w:marTop w:val="0"/>
      <w:marBottom w:val="0"/>
      <w:divBdr>
        <w:top w:val="none" w:sz="0" w:space="0" w:color="auto"/>
        <w:left w:val="none" w:sz="0" w:space="0" w:color="auto"/>
        <w:bottom w:val="none" w:sz="0" w:space="0" w:color="auto"/>
        <w:right w:val="none" w:sz="0" w:space="0" w:color="auto"/>
      </w:divBdr>
    </w:div>
    <w:div w:id="195409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5CA762-CFCB-4EEB-BB79-28EAC30B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Pages>
  <Words>667</Words>
  <Characters>3806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79</cp:revision>
  <cp:lastPrinted>2024-02-12T06:01:00Z</cp:lastPrinted>
  <dcterms:created xsi:type="dcterms:W3CDTF">2016-09-02T12:06:00Z</dcterms:created>
  <dcterms:modified xsi:type="dcterms:W3CDTF">2025-02-12T08:32:00Z</dcterms:modified>
</cp:coreProperties>
</file>